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bookmarkStart w:id="0" w:name="_GoBack"/>
    <w:bookmarkEnd w:id="0"/>
    <w:p w:rsidR="00AC7BFD" w:rsidRDefault="00E97B3D">
      <w:r>
        <w:rPr>
          <w:noProof/>
        </w:rPr>
        <mc:AlternateContent>
          <mc:Choice Requires="wps">
            <w:drawing>
              <wp:anchor distT="0" distB="0" distL="114300" distR="114300" simplePos="0" relativeHeight="251655680" behindDoc="0" locked="0" layoutInCell="1" allowOverlap="1">
                <wp:simplePos x="0" y="0"/>
                <wp:positionH relativeFrom="column">
                  <wp:posOffset>6680835</wp:posOffset>
                </wp:positionH>
                <wp:positionV relativeFrom="paragraph">
                  <wp:posOffset>-459105</wp:posOffset>
                </wp:positionV>
                <wp:extent cx="2400300" cy="2742565"/>
                <wp:effectExtent l="13335" t="7620" r="5715" b="12065"/>
                <wp:wrapNone/>
                <wp:docPr id="16"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742565"/>
                        </a:xfrm>
                        <a:prstGeom prst="rect">
                          <a:avLst/>
                        </a:prstGeom>
                        <a:gradFill rotWithShape="1">
                          <a:gsLst>
                            <a:gs pos="0">
                              <a:srgbClr val="99CCFF">
                                <a:alpha val="98000"/>
                              </a:srgbClr>
                            </a:gs>
                            <a:gs pos="50000">
                              <a:srgbClr val="FFFFFF"/>
                            </a:gs>
                            <a:gs pos="100000">
                              <a:srgbClr val="99CCFF">
                                <a:alpha val="98000"/>
                              </a:srgbClr>
                            </a:gs>
                          </a:gsLst>
                          <a:lin ang="5400000" scaled="1"/>
                        </a:gradFill>
                        <a:ln w="9525">
                          <a:solidFill>
                            <a:srgbClr val="000000"/>
                          </a:solidFill>
                          <a:miter lim="800000"/>
                          <a:headEnd/>
                          <a:tailEnd/>
                        </a:ln>
                      </wps:spPr>
                      <wps:txbx>
                        <w:txbxContent>
                          <w:p w:rsidR="00636F51" w:rsidRDefault="00636F51" w:rsidP="00285E8B">
                            <w:pPr>
                              <w:pStyle w:val="NoSpacing"/>
                              <w:jc w:val="center"/>
                              <w:rPr>
                                <w:b/>
                                <w:color w:val="0000FF"/>
                                <w:sz w:val="48"/>
                                <w:szCs w:val="48"/>
                              </w:rPr>
                            </w:pPr>
                            <w:r>
                              <w:rPr>
                                <w:b/>
                                <w:color w:val="0000FF"/>
                                <w:sz w:val="48"/>
                                <w:szCs w:val="48"/>
                              </w:rPr>
                              <w:t xml:space="preserve">Trauma-focused Cognitive Behavioral Therapy </w:t>
                            </w:r>
                          </w:p>
                          <w:p w:rsidR="00636F51" w:rsidRDefault="00636F51" w:rsidP="00285E8B">
                            <w:pPr>
                              <w:pStyle w:val="NoSpacing"/>
                              <w:jc w:val="center"/>
                              <w:rPr>
                                <w:b/>
                                <w:color w:val="0000FF"/>
                                <w:sz w:val="48"/>
                                <w:szCs w:val="48"/>
                              </w:rPr>
                            </w:pPr>
                            <w:r>
                              <w:rPr>
                                <w:b/>
                                <w:color w:val="0000FF"/>
                                <w:sz w:val="48"/>
                                <w:szCs w:val="48"/>
                              </w:rPr>
                              <w:t>(TF-CBT)</w:t>
                            </w:r>
                          </w:p>
                          <w:p w:rsidR="00636F51" w:rsidRPr="00E97B3D" w:rsidRDefault="00636F51" w:rsidP="00C01FB7">
                            <w:pPr>
                              <w:pStyle w:val="NoSpacing"/>
                              <w:jc w:val="center"/>
                              <w:rPr>
                                <w:b/>
                                <w:color w:val="FF0000"/>
                                <w:sz w:val="52"/>
                                <w:szCs w:val="52"/>
                                <w14:shadow w14:blurRad="50800" w14:dist="38100" w14:dir="2700000" w14:sx="100000" w14:sy="100000" w14:kx="0" w14:ky="0" w14:algn="tl">
                                  <w14:srgbClr w14:val="000000">
                                    <w14:alpha w14:val="60000"/>
                                  </w14:srgbClr>
                                </w14:shadow>
                              </w:rPr>
                            </w:pPr>
                            <w:r w:rsidRPr="00E97B3D">
                              <w:rPr>
                                <w:b/>
                                <w:color w:val="FF0000"/>
                                <w:sz w:val="52"/>
                                <w:szCs w:val="52"/>
                                <w14:shadow w14:blurRad="50800" w14:dist="38100" w14:dir="2700000" w14:sx="100000" w14:sy="100000" w14:kx="0" w14:ky="0" w14:algn="tl">
                                  <w14:srgbClr w14:val="000000">
                                    <w14:alpha w14:val="60000"/>
                                  </w14:srgbClr>
                                </w14:shadow>
                              </w:rPr>
                              <w:t>Online Training Resources</w:t>
                            </w:r>
                          </w:p>
                          <w:p w:rsidR="00636F51" w:rsidRPr="00285E8B" w:rsidRDefault="00636F51" w:rsidP="00285E8B">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556" o:spid="_x0000_s1026" type="#_x0000_t202" style="position:absolute;margin-left:526.05pt;margin-top:-36.15pt;width:189pt;height:215.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" fillcolor="#9cf">
                <v:fill opacity="64225f" rotate="t" focus="50%" type="gradient"/>
                <v:textbox>
                  <w:txbxContent>
                    <w:p w:rsidR="00636F51" w:rsidRDefault="00636F51" w:rsidP="00285E8B">
                      <w:pPr>
                        <w:pStyle w:val="NoSpacing"/>
                        <w:jc w:val="center"/>
                        <w:rPr>
                          <w:b/>
                          <w:color w:val="0000FF"/>
                          <w:sz w:val="48"/>
                          <w:szCs w:val="48"/>
                        </w:rPr>
                      </w:pPr>
                      <w:r>
                        <w:rPr>
                          <w:b/>
                          <w:color w:val="0000FF"/>
                          <w:sz w:val="48"/>
                          <w:szCs w:val="48"/>
                        </w:rPr>
                        <w:t xml:space="preserve">Trauma-focused Cognitive Behavioral Therapy </w:t>
                      </w:r>
                    </w:p>
                    <w:p w:rsidR="00636F51" w:rsidRDefault="00636F51" w:rsidP="00285E8B">
                      <w:pPr>
                        <w:pStyle w:val="NoSpacing"/>
                        <w:jc w:val="center"/>
                        <w:rPr>
                          <w:b/>
                          <w:color w:val="0000FF"/>
                          <w:sz w:val="48"/>
                          <w:szCs w:val="48"/>
                        </w:rPr>
                      </w:pPr>
                      <w:r>
                        <w:rPr>
                          <w:b/>
                          <w:color w:val="0000FF"/>
                          <w:sz w:val="48"/>
                          <w:szCs w:val="48"/>
                        </w:rPr>
                        <w:t>(TF-CBT)</w:t>
                      </w:r>
                    </w:p>
                    <w:p w:rsidR="00636F51" w:rsidRPr="00E97B3D" w:rsidRDefault="00636F51" w:rsidP="00C01FB7">
                      <w:pPr>
                        <w:pStyle w:val="NoSpacing"/>
                        <w:jc w:val="center"/>
                        <w:rPr>
                          <w:b/>
                          <w:color w:val="FF0000"/>
                          <w:sz w:val="52"/>
                          <w:szCs w:val="52"/>
                          <w14:shadow w14:blurRad="50800" w14:dist="38100" w14:dir="2700000" w14:sx="100000" w14:sy="100000" w14:kx="0" w14:ky="0" w14:algn="tl">
                            <w14:srgbClr w14:val="000000">
                              <w14:alpha w14:val="60000"/>
                            </w14:srgbClr>
                          </w14:shadow>
                        </w:rPr>
                      </w:pPr>
                      <w:r w:rsidRPr="00E97B3D">
                        <w:rPr>
                          <w:b/>
                          <w:color w:val="FF0000"/>
                          <w:sz w:val="52"/>
                          <w:szCs w:val="52"/>
                          <w14:shadow w14:blurRad="50800" w14:dist="38100" w14:dir="2700000" w14:sx="100000" w14:sy="100000" w14:kx="0" w14:ky="0" w14:algn="tl">
                            <w14:srgbClr w14:val="000000">
                              <w14:alpha w14:val="60000"/>
                            </w14:srgbClr>
                          </w14:shadow>
                        </w:rPr>
                        <w:t>Online Training Resources</w:t>
                      </w:r>
                    </w:p>
                    <w:p w:rsidR="00636F51" w:rsidRPr="00285E8B" w:rsidRDefault="00636F51" w:rsidP="00285E8B">
                      <w:pPr>
                        <w:rPr>
                          <w:szCs w:val="32"/>
                        </w:rPr>
                      </w:pPr>
                    </w:p>
                  </w:txbxContent>
                </v:textbox>
              </v:shap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page">
                  <wp:posOffset>455930</wp:posOffset>
                </wp:positionH>
                <wp:positionV relativeFrom="page">
                  <wp:posOffset>688340</wp:posOffset>
                </wp:positionV>
                <wp:extent cx="2766695" cy="6683375"/>
                <wp:effectExtent l="0" t="2540" r="0" b="635"/>
                <wp:wrapNone/>
                <wp:docPr id="15"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668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51" w:rsidRPr="00A333A6" w:rsidRDefault="00636F51" w:rsidP="00BF4116">
                            <w:pPr>
                              <w:jc w:val="center"/>
                              <w:rPr>
                                <w:rFonts w:ascii="Times New Roman" w:hAnsi="Times New Roman"/>
                                <w:b/>
                                <w:sz w:val="36"/>
                                <w:szCs w:val="36"/>
                              </w:rPr>
                            </w:pPr>
                            <w:r w:rsidRPr="00A333A6">
                              <w:rPr>
                                <w:rFonts w:ascii="Times New Roman" w:hAnsi="Times New Roman"/>
                                <w:b/>
                                <w:sz w:val="36"/>
                                <w:szCs w:val="36"/>
                              </w:rPr>
                              <w:t>What is TF-</w:t>
                            </w:r>
                            <w:proofErr w:type="gramStart"/>
                            <w:r w:rsidRPr="00A333A6">
                              <w:rPr>
                                <w:rFonts w:ascii="Times New Roman" w:hAnsi="Times New Roman"/>
                                <w:b/>
                                <w:sz w:val="36"/>
                                <w:szCs w:val="36"/>
                              </w:rPr>
                              <w:t>CBT ?</w:t>
                            </w:r>
                            <w:proofErr w:type="gramEnd"/>
                          </w:p>
                          <w:p w:rsidR="00636F51" w:rsidRPr="00A333A6" w:rsidRDefault="00636F51" w:rsidP="00BF4116">
                            <w:pPr>
                              <w:jc w:val="center"/>
                              <w:rPr>
                                <w:rFonts w:ascii="Times New Roman" w:hAnsi="Times New Roman"/>
                                <w:sz w:val="22"/>
                                <w:szCs w:val="22"/>
                              </w:rPr>
                            </w:pPr>
                          </w:p>
                          <w:p w:rsidR="00636F51" w:rsidRPr="00A333A6" w:rsidRDefault="00636F51" w:rsidP="00512B0D">
                            <w:pPr>
                              <w:rPr>
                                <w:rFonts w:ascii="Times New Roman" w:hAnsi="Times New Roman"/>
                                <w:sz w:val="22"/>
                                <w:szCs w:val="22"/>
                              </w:rPr>
                            </w:pPr>
                            <w:r w:rsidRPr="00A333A6">
                              <w:rPr>
                                <w:rFonts w:ascii="Times New Roman" w:hAnsi="Times New Roman"/>
                                <w:sz w:val="22"/>
                                <w:szCs w:val="22"/>
                              </w:rPr>
                              <w:t xml:space="preserve">Trauma-focused Cognitive Behavioral Therapy (TF-CBT) is an evidence based treatment designed to help children overcome traumatic stress due to child sexual abuse, exposure to domestic violence or other serious trauma(s). It was developed and tested by Drs. Esther Deblinger, Judith Cohen and Anthony Mannarino, and has been found in multiple studies to be a highly effective treatment for children, adolescents and their caregivers. </w:t>
                            </w:r>
                          </w:p>
                          <w:p w:rsidR="00636F51" w:rsidRPr="00A333A6" w:rsidRDefault="00636F51" w:rsidP="00512B0D">
                            <w:pPr>
                              <w:rPr>
                                <w:rFonts w:ascii="Times New Roman" w:hAnsi="Times New Roman"/>
                                <w:sz w:val="22"/>
                                <w:szCs w:val="22"/>
                              </w:rPr>
                            </w:pPr>
                          </w:p>
                          <w:p w:rsidR="00636F51" w:rsidRPr="00A333A6" w:rsidRDefault="00636F51" w:rsidP="00BF4116">
                            <w:pPr>
                              <w:jc w:val="center"/>
                              <w:rPr>
                                <w:rFonts w:ascii="Times New Roman" w:hAnsi="Times New Roman"/>
                                <w:b/>
                                <w:sz w:val="36"/>
                                <w:szCs w:val="36"/>
                              </w:rPr>
                            </w:pPr>
                            <w:r w:rsidRPr="00A333A6">
                              <w:rPr>
                                <w:rFonts w:ascii="Times New Roman" w:hAnsi="Times New Roman"/>
                                <w:b/>
                                <w:sz w:val="36"/>
                                <w:szCs w:val="36"/>
                              </w:rPr>
                              <w:t xml:space="preserve">Who </w:t>
                            </w:r>
                            <w:proofErr w:type="gramStart"/>
                            <w:r w:rsidRPr="00A333A6">
                              <w:rPr>
                                <w:rFonts w:ascii="Times New Roman" w:hAnsi="Times New Roman"/>
                                <w:b/>
                                <w:sz w:val="36"/>
                                <w:szCs w:val="36"/>
                              </w:rPr>
                              <w:t>are</w:t>
                            </w:r>
                            <w:proofErr w:type="gramEnd"/>
                            <w:r w:rsidRPr="00A333A6">
                              <w:rPr>
                                <w:rFonts w:ascii="Times New Roman" w:hAnsi="Times New Roman"/>
                                <w:b/>
                                <w:sz w:val="36"/>
                                <w:szCs w:val="36"/>
                              </w:rPr>
                              <w:t xml:space="preserve"> TF-CBT Web Courses Designed for?</w:t>
                            </w:r>
                          </w:p>
                          <w:p w:rsidR="00636F51" w:rsidRPr="00A333A6" w:rsidRDefault="00636F51" w:rsidP="00BF4116">
                            <w:pPr>
                              <w:jc w:val="center"/>
                              <w:rPr>
                                <w:rFonts w:ascii="Times New Roman" w:hAnsi="Times New Roman"/>
                                <w:b/>
                                <w:sz w:val="22"/>
                                <w:szCs w:val="22"/>
                              </w:rPr>
                            </w:pPr>
                          </w:p>
                          <w:p w:rsidR="00636F51" w:rsidRPr="00A333A6" w:rsidRDefault="00636F51" w:rsidP="00F524F7">
                            <w:pPr>
                              <w:rPr>
                                <w:rFonts w:ascii="Times New Roman" w:hAnsi="Times New Roman"/>
                                <w:sz w:val="22"/>
                                <w:szCs w:val="22"/>
                              </w:rPr>
                            </w:pPr>
                            <w:r w:rsidRPr="00A333A6">
                              <w:rPr>
                                <w:rFonts w:ascii="Times New Roman" w:hAnsi="Times New Roman"/>
                                <w:sz w:val="22"/>
                                <w:szCs w:val="22"/>
                              </w:rPr>
                              <w:t>These web courses are designed for busy mental health professionals who want introductory training</w:t>
                            </w:r>
                            <w:r w:rsidR="00512B0D" w:rsidRPr="00A333A6">
                              <w:rPr>
                                <w:rFonts w:ascii="Times New Roman" w:hAnsi="Times New Roman"/>
                                <w:sz w:val="22"/>
                                <w:szCs w:val="22"/>
                              </w:rPr>
                              <w:t xml:space="preserve"> in TF-CBT, but who need a flexible and convenient way of learning on their own schedule.  The </w:t>
                            </w:r>
                            <w:proofErr w:type="gramStart"/>
                            <w:r w:rsidR="00512B0D" w:rsidRPr="00A333A6">
                              <w:rPr>
                                <w:rFonts w:ascii="Times New Roman" w:hAnsi="Times New Roman"/>
                                <w:sz w:val="22"/>
                                <w:szCs w:val="22"/>
                              </w:rPr>
                              <w:t>web based</w:t>
                            </w:r>
                            <w:proofErr w:type="gramEnd"/>
                            <w:r w:rsidR="00512B0D" w:rsidRPr="00A333A6">
                              <w:rPr>
                                <w:rFonts w:ascii="Times New Roman" w:hAnsi="Times New Roman"/>
                                <w:sz w:val="22"/>
                                <w:szCs w:val="22"/>
                              </w:rPr>
                              <w:t xml:space="preserve"> format allows users to learn at their own pace and refresh their knowledge when needed.  </w:t>
                            </w:r>
                          </w:p>
                          <w:p w:rsidR="00A333A6" w:rsidRDefault="00A333A6" w:rsidP="00A333A6">
                            <w:pPr>
                              <w:rPr>
                                <w:rFonts w:ascii="Times New Roman" w:hAnsi="Times New Roman"/>
                                <w:b/>
                                <w:sz w:val="28"/>
                                <w:szCs w:val="28"/>
                              </w:rPr>
                            </w:pPr>
                          </w:p>
                          <w:p w:rsidR="00A333A6" w:rsidRPr="00A333A6" w:rsidRDefault="00A333A6" w:rsidP="00A333A6">
                            <w:pPr>
                              <w:jc w:val="center"/>
                              <w:rPr>
                                <w:rFonts w:ascii="Times New Roman" w:hAnsi="Times New Roman"/>
                                <w:b/>
                                <w:sz w:val="36"/>
                                <w:szCs w:val="36"/>
                              </w:rPr>
                            </w:pPr>
                            <w:r w:rsidRPr="00A333A6">
                              <w:rPr>
                                <w:rFonts w:ascii="Times New Roman" w:hAnsi="Times New Roman"/>
                                <w:b/>
                                <w:sz w:val="36"/>
                                <w:szCs w:val="36"/>
                              </w:rPr>
                              <w:t>How can therapists be certified in TF-CBT?</w:t>
                            </w:r>
                          </w:p>
                          <w:p w:rsidR="00A333A6" w:rsidRDefault="00A333A6" w:rsidP="00A333A6">
                            <w:pPr>
                              <w:rPr>
                                <w:rFonts w:ascii="Times New Roman" w:hAnsi="Times New Roman"/>
                                <w:sz w:val="22"/>
                                <w:szCs w:val="22"/>
                              </w:rPr>
                            </w:pPr>
                          </w:p>
                          <w:p w:rsidR="00636F51" w:rsidRPr="00A333A6" w:rsidRDefault="00A333A6" w:rsidP="00A333A6">
                            <w:pPr>
                              <w:rPr>
                                <w:rFonts w:ascii="Times New Roman" w:hAnsi="Times New Roman"/>
                                <w:sz w:val="22"/>
                                <w:szCs w:val="22"/>
                              </w:rPr>
                            </w:pPr>
                            <w:r w:rsidRPr="00A333A6">
                              <w:rPr>
                                <w:rFonts w:ascii="Times New Roman" w:hAnsi="Times New Roman"/>
                                <w:sz w:val="22"/>
                                <w:szCs w:val="22"/>
                              </w:rPr>
                              <w:t>For information about how to become</w:t>
                            </w:r>
                            <w:r>
                              <w:rPr>
                                <w:rFonts w:ascii="Times New Roman" w:hAnsi="Times New Roman"/>
                                <w:sz w:val="22"/>
                                <w:szCs w:val="22"/>
                              </w:rPr>
                              <w:t xml:space="preserve"> </w:t>
                            </w:r>
                            <w:r w:rsidRPr="00A333A6">
                              <w:rPr>
                                <w:rFonts w:ascii="Times New Roman" w:hAnsi="Times New Roman"/>
                                <w:sz w:val="22"/>
                                <w:szCs w:val="22"/>
                              </w:rPr>
                              <w:t>certified in TF-CBT, please see tfcbt.org for</w:t>
                            </w:r>
                            <w:r>
                              <w:rPr>
                                <w:rFonts w:ascii="Times New Roman" w:hAnsi="Times New Roman"/>
                                <w:sz w:val="22"/>
                                <w:szCs w:val="22"/>
                              </w:rPr>
                              <w:t xml:space="preserve"> </w:t>
                            </w:r>
                            <w:r w:rsidRPr="00A333A6">
                              <w:rPr>
                                <w:rFonts w:ascii="Times New Roman" w:hAnsi="Times New Roman"/>
                                <w:sz w:val="22"/>
                                <w:szCs w:val="22"/>
                              </w:rPr>
                              <w:t>details about the national TF-CBT therapist</w:t>
                            </w:r>
                            <w:r>
                              <w:rPr>
                                <w:rFonts w:ascii="Times New Roman" w:hAnsi="Times New Roman"/>
                                <w:sz w:val="22"/>
                                <w:szCs w:val="22"/>
                              </w:rPr>
                              <w:t xml:space="preserve"> </w:t>
                            </w:r>
                            <w:r w:rsidRPr="00A333A6">
                              <w:rPr>
                                <w:rFonts w:ascii="Times New Roman" w:hAnsi="Times New Roman"/>
                                <w:sz w:val="22"/>
                                <w:szCs w:val="22"/>
                              </w:rPr>
                              <w:t>certification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588" o:spid="_x0000_s1027" type="#_x0000_t202" style="position:absolute;margin-left:35.9pt;margin-top:54.2pt;width:217.85pt;height:526.2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dKsgIAALQ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" filled="f" stroked="f">
                <v:textbox inset="0,0,0,0">
                  <w:txbxContent>
                    <w:p w:rsidR="00636F51" w:rsidRPr="00A333A6" w:rsidRDefault="00636F51" w:rsidP="00BF4116">
                      <w:pPr>
                        <w:jc w:val="center"/>
                        <w:rPr>
                          <w:rFonts w:ascii="Times New Roman" w:hAnsi="Times New Roman"/>
                          <w:b/>
                          <w:sz w:val="36"/>
                          <w:szCs w:val="36"/>
                        </w:rPr>
                      </w:pPr>
                      <w:r w:rsidRPr="00A333A6">
                        <w:rPr>
                          <w:rFonts w:ascii="Times New Roman" w:hAnsi="Times New Roman"/>
                          <w:b/>
                          <w:sz w:val="36"/>
                          <w:szCs w:val="36"/>
                        </w:rPr>
                        <w:t>What is TF-CBT ?</w:t>
                      </w:r>
                    </w:p>
                    <w:p w:rsidR="00636F51" w:rsidRPr="00A333A6" w:rsidRDefault="00636F51" w:rsidP="00BF4116">
                      <w:pPr>
                        <w:jc w:val="center"/>
                        <w:rPr>
                          <w:rFonts w:ascii="Times New Roman" w:hAnsi="Times New Roman"/>
                          <w:sz w:val="22"/>
                          <w:szCs w:val="22"/>
                        </w:rPr>
                      </w:pPr>
                    </w:p>
                    <w:p w:rsidR="00636F51" w:rsidRPr="00A333A6" w:rsidRDefault="00636F51" w:rsidP="00512B0D">
                      <w:pPr>
                        <w:rPr>
                          <w:rFonts w:ascii="Times New Roman" w:hAnsi="Times New Roman"/>
                          <w:sz w:val="22"/>
                          <w:szCs w:val="22"/>
                        </w:rPr>
                      </w:pPr>
                      <w:r w:rsidRPr="00A333A6">
                        <w:rPr>
                          <w:rFonts w:ascii="Times New Roman" w:hAnsi="Times New Roman"/>
                          <w:sz w:val="22"/>
                          <w:szCs w:val="22"/>
                        </w:rPr>
                        <w:t xml:space="preserve">Trauma-focused Cognitive Behavioral Therapy (TF-CBT) is an evidence based treatment designed to help children overcome traumatic stress due to child sexual abuse, exposure to domestic violence or other serious trauma(s). It was developed and tested by Drs. Esther Deblinger, Judith Cohen and Anthony Mannarino, and has been found in multiple studies to be a highly effective treatment for children, adolescents and their caregivers. </w:t>
                      </w:r>
                    </w:p>
                    <w:p w:rsidR="00636F51" w:rsidRPr="00A333A6" w:rsidRDefault="00636F51" w:rsidP="00512B0D">
                      <w:pPr>
                        <w:rPr>
                          <w:rFonts w:ascii="Times New Roman" w:hAnsi="Times New Roman"/>
                          <w:sz w:val="22"/>
                          <w:szCs w:val="22"/>
                        </w:rPr>
                      </w:pPr>
                    </w:p>
                    <w:p w:rsidR="00636F51" w:rsidRPr="00A333A6" w:rsidRDefault="00636F51" w:rsidP="00BF4116">
                      <w:pPr>
                        <w:jc w:val="center"/>
                        <w:rPr>
                          <w:rFonts w:ascii="Times New Roman" w:hAnsi="Times New Roman"/>
                          <w:b/>
                          <w:sz w:val="36"/>
                          <w:szCs w:val="36"/>
                        </w:rPr>
                      </w:pPr>
                      <w:r w:rsidRPr="00A333A6">
                        <w:rPr>
                          <w:rFonts w:ascii="Times New Roman" w:hAnsi="Times New Roman"/>
                          <w:b/>
                          <w:sz w:val="36"/>
                          <w:szCs w:val="36"/>
                        </w:rPr>
                        <w:t>Who are TF-CBT Web Courses Designed for?</w:t>
                      </w:r>
                    </w:p>
                    <w:p w:rsidR="00636F51" w:rsidRPr="00A333A6" w:rsidRDefault="00636F51" w:rsidP="00BF4116">
                      <w:pPr>
                        <w:jc w:val="center"/>
                        <w:rPr>
                          <w:rFonts w:ascii="Times New Roman" w:hAnsi="Times New Roman"/>
                          <w:b/>
                          <w:sz w:val="22"/>
                          <w:szCs w:val="22"/>
                        </w:rPr>
                      </w:pPr>
                    </w:p>
                    <w:p w:rsidR="00636F51" w:rsidRPr="00A333A6" w:rsidRDefault="00636F51" w:rsidP="00F524F7">
                      <w:pPr>
                        <w:rPr>
                          <w:rFonts w:ascii="Times New Roman" w:hAnsi="Times New Roman"/>
                          <w:sz w:val="22"/>
                          <w:szCs w:val="22"/>
                        </w:rPr>
                      </w:pPr>
                      <w:r w:rsidRPr="00A333A6">
                        <w:rPr>
                          <w:rFonts w:ascii="Times New Roman" w:hAnsi="Times New Roman"/>
                          <w:sz w:val="22"/>
                          <w:szCs w:val="22"/>
                        </w:rPr>
                        <w:t>These web courses are designed for busy mental health professionals who want introductory training</w:t>
                      </w:r>
                      <w:r w:rsidR="00512B0D" w:rsidRPr="00A333A6">
                        <w:rPr>
                          <w:rFonts w:ascii="Times New Roman" w:hAnsi="Times New Roman"/>
                          <w:sz w:val="22"/>
                          <w:szCs w:val="22"/>
                        </w:rPr>
                        <w:t xml:space="preserve"> in TF-CBT, but who need a flexible and convenient way of learning on their own schedule.  The web based format allows users to learn at their own pace and refresh their knowledge when needed.  </w:t>
                      </w:r>
                    </w:p>
                    <w:p w:rsidR="00A333A6" w:rsidRDefault="00A333A6" w:rsidP="00A333A6">
                      <w:pPr>
                        <w:rPr>
                          <w:rFonts w:ascii="Times New Roman" w:hAnsi="Times New Roman"/>
                          <w:b/>
                          <w:sz w:val="28"/>
                          <w:szCs w:val="28"/>
                        </w:rPr>
                      </w:pPr>
                    </w:p>
                    <w:p w:rsidR="00A333A6" w:rsidRPr="00A333A6" w:rsidRDefault="00A333A6" w:rsidP="00A333A6">
                      <w:pPr>
                        <w:jc w:val="center"/>
                        <w:rPr>
                          <w:rFonts w:ascii="Times New Roman" w:hAnsi="Times New Roman"/>
                          <w:b/>
                          <w:sz w:val="36"/>
                          <w:szCs w:val="36"/>
                        </w:rPr>
                      </w:pPr>
                      <w:r w:rsidRPr="00A333A6">
                        <w:rPr>
                          <w:rFonts w:ascii="Times New Roman" w:hAnsi="Times New Roman"/>
                          <w:b/>
                          <w:sz w:val="36"/>
                          <w:szCs w:val="36"/>
                        </w:rPr>
                        <w:t>How can therapists be certified in TF-CBT?</w:t>
                      </w:r>
                    </w:p>
                    <w:p w:rsidR="00A333A6" w:rsidRDefault="00A333A6" w:rsidP="00A333A6">
                      <w:pPr>
                        <w:rPr>
                          <w:rFonts w:ascii="Times New Roman" w:hAnsi="Times New Roman"/>
                          <w:sz w:val="22"/>
                          <w:szCs w:val="22"/>
                        </w:rPr>
                      </w:pPr>
                    </w:p>
                    <w:p w:rsidR="00636F51" w:rsidRPr="00A333A6" w:rsidRDefault="00A333A6" w:rsidP="00A333A6">
                      <w:pPr>
                        <w:rPr>
                          <w:rFonts w:ascii="Times New Roman" w:hAnsi="Times New Roman"/>
                          <w:sz w:val="22"/>
                          <w:szCs w:val="22"/>
                        </w:rPr>
                      </w:pPr>
                      <w:r w:rsidRPr="00A333A6">
                        <w:rPr>
                          <w:rFonts w:ascii="Times New Roman" w:hAnsi="Times New Roman"/>
                          <w:sz w:val="22"/>
                          <w:szCs w:val="22"/>
                        </w:rPr>
                        <w:t>For information about how to become</w:t>
                      </w:r>
                      <w:r>
                        <w:rPr>
                          <w:rFonts w:ascii="Times New Roman" w:hAnsi="Times New Roman"/>
                          <w:sz w:val="22"/>
                          <w:szCs w:val="22"/>
                        </w:rPr>
                        <w:t xml:space="preserve"> </w:t>
                      </w:r>
                      <w:r w:rsidRPr="00A333A6">
                        <w:rPr>
                          <w:rFonts w:ascii="Times New Roman" w:hAnsi="Times New Roman"/>
                          <w:sz w:val="22"/>
                          <w:szCs w:val="22"/>
                        </w:rPr>
                        <w:t>certified in TF-CBT, please see tfcbt.org for</w:t>
                      </w:r>
                      <w:r>
                        <w:rPr>
                          <w:rFonts w:ascii="Times New Roman" w:hAnsi="Times New Roman"/>
                          <w:sz w:val="22"/>
                          <w:szCs w:val="22"/>
                        </w:rPr>
                        <w:t xml:space="preserve"> </w:t>
                      </w:r>
                      <w:r w:rsidRPr="00A333A6">
                        <w:rPr>
                          <w:rFonts w:ascii="Times New Roman" w:hAnsi="Times New Roman"/>
                          <w:sz w:val="22"/>
                          <w:szCs w:val="22"/>
                        </w:rPr>
                        <w:t>details about the national TF-CBT therapist</w:t>
                      </w:r>
                      <w:r>
                        <w:rPr>
                          <w:rFonts w:ascii="Times New Roman" w:hAnsi="Times New Roman"/>
                          <w:sz w:val="22"/>
                          <w:szCs w:val="22"/>
                        </w:rPr>
                        <w:t xml:space="preserve"> </w:t>
                      </w:r>
                      <w:r w:rsidRPr="00A333A6">
                        <w:rPr>
                          <w:rFonts w:ascii="Times New Roman" w:hAnsi="Times New Roman"/>
                          <w:sz w:val="22"/>
                          <w:szCs w:val="22"/>
                        </w:rPr>
                        <w:t>certification program.</w:t>
                      </w:r>
                    </w:p>
                  </w:txbxContent>
                </v:textbox>
                <w10:wrap anchorx="page" anchory="page"/>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page">
                  <wp:posOffset>508635</wp:posOffset>
                </wp:positionH>
                <wp:positionV relativeFrom="page">
                  <wp:posOffset>688340</wp:posOffset>
                </wp:positionV>
                <wp:extent cx="2628900" cy="2308225"/>
                <wp:effectExtent l="3810" t="2540" r="0" b="3810"/>
                <wp:wrapNone/>
                <wp:docPr id="14"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30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636F51" w:rsidRPr="00CE0110" w:rsidRDefault="00636F51" w:rsidP="000A1C8D">
                            <w:pPr>
                              <w:jc w:val="center"/>
                              <w:rPr>
                                <w:rFonts w:ascii="Times New Roman" w:hAnsi="Times New Roman"/>
                                <w:b/>
                                <w:color w:val="FFFFFF"/>
                                <w:sz w:val="28"/>
                                <w:szCs w:val="28"/>
                              </w:rPr>
                            </w:pPr>
                            <w:proofErr w:type="spellStart"/>
                            <w:r>
                              <w:rPr>
                                <w:rFonts w:ascii="Times New Roman" w:hAnsi="Times New Roman"/>
                                <w:b/>
                                <w:color w:val="FFFFFF"/>
                                <w:sz w:val="28"/>
                                <w:szCs w:val="28"/>
                              </w:rPr>
                              <w:t>TTTFTFFTTTF</w:t>
                            </w:r>
                            <w:r w:rsidRPr="00CE0110">
                              <w:rPr>
                                <w:rFonts w:ascii="Times New Roman" w:hAnsi="Times New Roman"/>
                                <w:b/>
                                <w:color w:val="FFFFFF"/>
                                <w:sz w:val="28"/>
                                <w:szCs w:val="28"/>
                              </w:rPr>
                              <w:t>Participating</w:t>
                            </w:r>
                            <w:proofErr w:type="spellEnd"/>
                            <w:r w:rsidRPr="00CE0110">
                              <w:rPr>
                                <w:rFonts w:ascii="Times New Roman" w:hAnsi="Times New Roman"/>
                                <w:b/>
                                <w:color w:val="FFFFFF"/>
                                <w:sz w:val="28"/>
                                <w:szCs w:val="28"/>
                              </w:rPr>
                              <w:t xml:space="preserve"> Centers</w:t>
                            </w:r>
                          </w:p>
                          <w:p w:rsidR="00636F51" w:rsidRPr="00CE0110" w:rsidRDefault="00636F51" w:rsidP="000A1C8D">
                            <w:pPr>
                              <w:jc w:val="center"/>
                              <w:rPr>
                                <w:rFonts w:ascii="Times New Roman" w:hAnsi="Times New Roman"/>
                                <w:b/>
                                <w:color w:val="FFFFFF"/>
                                <w:sz w:val="28"/>
                                <w:szCs w:val="28"/>
                              </w:rPr>
                            </w:pPr>
                            <w:r w:rsidRPr="00CE0110">
                              <w:rPr>
                                <w:rFonts w:ascii="Times New Roman" w:hAnsi="Times New Roman"/>
                                <w:b/>
                                <w:color w:val="FFFFFF"/>
                                <w:sz w:val="28"/>
                                <w:szCs w:val="28"/>
                              </w:rPr>
                              <w:t>Participating Centers</w:t>
                            </w:r>
                          </w:p>
                          <w:p w:rsidR="00636F51" w:rsidRPr="000A1C8D" w:rsidRDefault="00636F51" w:rsidP="000A1C8D">
                            <w:pPr>
                              <w:rPr>
                                <w:szCs w:val="28"/>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457" o:spid="_x0000_s1028" type="#_x0000_t202" style="position:absolute;margin-left:40.05pt;margin-top:54.2pt;width:207pt;height:181.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" filled="f" stroked="f" strokeweight="0">
                <v:textbox inset="0,0,0,0">
                  <w:txbxContent>
                    <w:p w:rsidR="00636F51" w:rsidRPr="00CE0110" w:rsidRDefault="00636F51" w:rsidP="000A1C8D">
                      <w:pPr>
                        <w:jc w:val="center"/>
                        <w:rPr>
                          <w:rFonts w:ascii="Times New Roman" w:hAnsi="Times New Roman"/>
                          <w:b/>
                          <w:color w:val="FFFFFF"/>
                          <w:sz w:val="28"/>
                          <w:szCs w:val="28"/>
                        </w:rPr>
                      </w:pPr>
                      <w:r>
                        <w:rPr>
                          <w:rFonts w:ascii="Times New Roman" w:hAnsi="Times New Roman"/>
                          <w:b/>
                          <w:color w:val="FFFFFF"/>
                          <w:sz w:val="28"/>
                          <w:szCs w:val="28"/>
                        </w:rPr>
                        <w:t>TTTFTFFTTTF</w:t>
                      </w:r>
                      <w:r w:rsidRPr="00CE0110">
                        <w:rPr>
                          <w:rFonts w:ascii="Times New Roman" w:hAnsi="Times New Roman"/>
                          <w:b/>
                          <w:color w:val="FFFFFF"/>
                          <w:sz w:val="28"/>
                          <w:szCs w:val="28"/>
                        </w:rPr>
                        <w:t>Participating Centers</w:t>
                      </w:r>
                    </w:p>
                    <w:p w:rsidR="00636F51" w:rsidRPr="00CE0110" w:rsidRDefault="00636F51" w:rsidP="000A1C8D">
                      <w:pPr>
                        <w:jc w:val="center"/>
                        <w:rPr>
                          <w:rFonts w:ascii="Times New Roman" w:hAnsi="Times New Roman"/>
                          <w:b/>
                          <w:color w:val="FFFFFF"/>
                          <w:sz w:val="28"/>
                          <w:szCs w:val="28"/>
                        </w:rPr>
                      </w:pPr>
                      <w:r w:rsidRPr="00CE0110">
                        <w:rPr>
                          <w:rFonts w:ascii="Times New Roman" w:hAnsi="Times New Roman"/>
                          <w:b/>
                          <w:color w:val="FFFFFF"/>
                          <w:sz w:val="28"/>
                          <w:szCs w:val="28"/>
                        </w:rPr>
                        <w:t>Participating Centers</w:t>
                      </w:r>
                    </w:p>
                    <w:p w:rsidR="00636F51" w:rsidRPr="000A1C8D" w:rsidRDefault="00636F51" w:rsidP="000A1C8D">
                      <w:pPr>
                        <w:rPr>
                          <w:szCs w:val="28"/>
                        </w:rPr>
                      </w:pPr>
                    </w:p>
                  </w:txbxContent>
                </v:textbox>
                <w10:wrap anchorx="page" anchory="page"/>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page">
                  <wp:posOffset>3851275</wp:posOffset>
                </wp:positionH>
                <wp:positionV relativeFrom="page">
                  <wp:posOffset>688340</wp:posOffset>
                </wp:positionV>
                <wp:extent cx="2660650" cy="571500"/>
                <wp:effectExtent l="3175" t="2540" r="79375" b="73660"/>
                <wp:wrapNone/>
                <wp:docPr id="13"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571500"/>
                        </a:xfrm>
                        <a:prstGeom prst="rect">
                          <a:avLst/>
                        </a:prstGeom>
                        <a:gradFill rotWithShape="1">
                          <a:gsLst>
                            <a:gs pos="0">
                              <a:srgbClr val="3366FF">
                                <a:gamma/>
                                <a:shade val="46275"/>
                                <a:invGamma/>
                              </a:srgbClr>
                            </a:gs>
                            <a:gs pos="50000">
                              <a:srgbClr val="3366FF"/>
                            </a:gs>
                            <a:gs pos="100000">
                              <a:srgbClr val="3366FF">
                                <a:gamma/>
                                <a:shade val="46275"/>
                                <a:invGamma/>
                              </a:srgbClr>
                            </a:gs>
                          </a:gsLst>
                          <a:lin ang="5400000" scaled="1"/>
                        </a:gradFill>
                        <a:ln>
                          <a:noFill/>
                        </a:ln>
                        <a:effectLst>
                          <a:outerShdw dist="107763" dir="2700000" algn="ctr" rotWithShape="0">
                            <a:srgbClr val="808080">
                              <a:alpha val="50000"/>
                            </a:srgb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636F51" w:rsidRPr="00E97B3D" w:rsidRDefault="00636F51" w:rsidP="00486725">
                            <w:pPr>
                              <w:jc w:val="center"/>
                              <w:rPr>
                                <w:rFonts w:ascii="Tahoma" w:hAnsi="Tahoma" w:cs="Tahoma"/>
                                <w:b/>
                                <w:color w:val="FFFFFF" w:themeColor="background1"/>
                                <w14:shadow w14:blurRad="50800" w14:dist="38100" w14:dir="2700000" w14:sx="100000" w14:sy="100000" w14:kx="0" w14:ky="0" w14:algn="tl">
                                  <w14:srgbClr w14:val="000000">
                                    <w14:alpha w14:val="60000"/>
                                  </w14:srgbClr>
                                </w14:shadow>
                              </w:rPr>
                            </w:pPr>
                            <w:r w:rsidRPr="00E97B3D">
                              <w:rPr>
                                <w:rFonts w:ascii="Tahoma" w:hAnsi="Tahoma" w:cs="Tahoma"/>
                                <w:b/>
                                <w:color w:val="FFFFFF" w:themeColor="background1"/>
                                <w14:shadow w14:blurRad="50800" w14:dist="38100" w14:dir="2700000" w14:sx="100000" w14:sy="100000" w14:kx="0" w14:ky="0" w14:algn="tl">
                                  <w14:srgbClr w14:val="000000">
                                    <w14:alpha w14:val="60000"/>
                                  </w14:srgbClr>
                                </w14:shadow>
                              </w:rPr>
                              <w:t>TF-CBT</w:t>
                            </w:r>
                          </w:p>
                          <w:p w:rsidR="00636F51" w:rsidRPr="00E97B3D" w:rsidRDefault="00636F51" w:rsidP="00486725">
                            <w:pPr>
                              <w:jc w:val="center"/>
                              <w:rPr>
                                <w:rFonts w:ascii="Tahoma" w:hAnsi="Tahoma" w:cs="Tahoma"/>
                                <w:b/>
                                <w:color w:val="FFFFFF" w:themeColor="background1"/>
                                <w14:shadow w14:blurRad="50800" w14:dist="38100" w14:dir="2700000" w14:sx="100000" w14:sy="100000" w14:kx="0" w14:ky="0" w14:algn="tl">
                                  <w14:srgbClr w14:val="000000">
                                    <w14:alpha w14:val="60000"/>
                                  </w14:srgbClr>
                                </w14:shadow>
                              </w:rPr>
                            </w:pPr>
                            <w:r w:rsidRPr="00E97B3D">
                              <w:rPr>
                                <w:rFonts w:ascii="Tahoma" w:hAnsi="Tahoma" w:cs="Tahoma"/>
                                <w:b/>
                                <w:color w:val="FFFFFF" w:themeColor="background1"/>
                                <w14:shadow w14:blurRad="50800" w14:dist="38100" w14:dir="2700000" w14:sx="100000" w14:sy="100000" w14:kx="0" w14:ky="0" w14:algn="tl">
                                  <w14:srgbClr w14:val="000000">
                                    <w14:alpha w14:val="60000"/>
                                  </w14:srgbClr>
                                </w14:shadow>
                              </w:rPr>
                              <w:t xml:space="preserve"> Online Training Resources</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270" o:spid="_x0000_s1029" type="#_x0000_t202" style="position:absolute;margin-left:303.25pt;margin-top:54.2pt;width:209.5pt;height:4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" fillcolor="#182f76" stroked="f" strokeweight="0">
                <v:fill color2="#36f" rotate="t" focus="50%" type="gradient"/>
                <v:shadow on="t" opacity=".5" offset="6pt,6pt"/>
                <v:textbox inset="0,0,0,0">
                  <w:txbxContent>
                    <w:p w:rsidR="00636F51" w:rsidRPr="00E97B3D" w:rsidRDefault="00636F51" w:rsidP="00486725">
                      <w:pPr>
                        <w:jc w:val="center"/>
                        <w:rPr>
                          <w:rFonts w:ascii="Tahoma" w:hAnsi="Tahoma" w:cs="Tahoma"/>
                          <w:b/>
                          <w:color w:val="FFFFFF" w:themeColor="background1"/>
                          <w14:shadow w14:blurRad="50800" w14:dist="38100" w14:dir="2700000" w14:sx="100000" w14:sy="100000" w14:kx="0" w14:ky="0" w14:algn="tl">
                            <w14:srgbClr w14:val="000000">
                              <w14:alpha w14:val="60000"/>
                            </w14:srgbClr>
                          </w14:shadow>
                        </w:rPr>
                      </w:pPr>
                      <w:r w:rsidRPr="00E97B3D">
                        <w:rPr>
                          <w:rFonts w:ascii="Tahoma" w:hAnsi="Tahoma" w:cs="Tahoma"/>
                          <w:b/>
                          <w:color w:val="FFFFFF" w:themeColor="background1"/>
                          <w14:shadow w14:blurRad="50800" w14:dist="38100" w14:dir="2700000" w14:sx="100000" w14:sy="100000" w14:kx="0" w14:ky="0" w14:algn="tl">
                            <w14:srgbClr w14:val="000000">
                              <w14:alpha w14:val="60000"/>
                            </w14:srgbClr>
                          </w14:shadow>
                        </w:rPr>
                        <w:t>TF-CBT</w:t>
                      </w:r>
                    </w:p>
                    <w:p w:rsidR="00636F51" w:rsidRPr="00E97B3D" w:rsidRDefault="00636F51" w:rsidP="00486725">
                      <w:pPr>
                        <w:jc w:val="center"/>
                        <w:rPr>
                          <w:rFonts w:ascii="Tahoma" w:hAnsi="Tahoma" w:cs="Tahoma"/>
                          <w:b/>
                          <w:color w:val="FFFFFF" w:themeColor="background1"/>
                          <w14:shadow w14:blurRad="50800" w14:dist="38100" w14:dir="2700000" w14:sx="100000" w14:sy="100000" w14:kx="0" w14:ky="0" w14:algn="tl">
                            <w14:srgbClr w14:val="000000">
                              <w14:alpha w14:val="60000"/>
                            </w14:srgbClr>
                          </w14:shadow>
                        </w:rPr>
                      </w:pPr>
                      <w:r w:rsidRPr="00E97B3D">
                        <w:rPr>
                          <w:rFonts w:ascii="Tahoma" w:hAnsi="Tahoma" w:cs="Tahoma"/>
                          <w:b/>
                          <w:color w:val="FFFFFF" w:themeColor="background1"/>
                          <w14:shadow w14:blurRad="50800" w14:dist="38100" w14:dir="2700000" w14:sx="100000" w14:sy="100000" w14:kx="0" w14:ky="0" w14:algn="tl">
                            <w14:srgbClr w14:val="000000">
                              <w14:alpha w14:val="60000"/>
                            </w14:srgbClr>
                          </w14:shadow>
                        </w:rPr>
                        <w:t xml:space="preserve"> Online Training Resources</w:t>
                      </w:r>
                    </w:p>
                  </w:txbxContent>
                </v:textbox>
                <w10:wrap anchorx="page" anchory="page"/>
              </v:shape>
            </w:pict>
          </mc:Fallback>
        </mc:AlternateContent>
      </w:r>
    </w:p>
    <w:p w:rsidR="00AC7BFD" w:rsidRDefault="00E97B3D">
      <w:r>
        <w:rPr>
          <w:noProof/>
        </w:rPr>
        <mc:AlternateContent>
          <mc:Choice Requires="wps">
            <w:drawing>
              <wp:anchor distT="0" distB="0" distL="114300" distR="114300" simplePos="0" relativeHeight="251656704" behindDoc="0" locked="0" layoutInCell="1" allowOverlap="1">
                <wp:simplePos x="0" y="0"/>
                <wp:positionH relativeFrom="column">
                  <wp:posOffset>3366135</wp:posOffset>
                </wp:positionH>
                <wp:positionV relativeFrom="paragraph">
                  <wp:posOffset>93345</wp:posOffset>
                </wp:positionV>
                <wp:extent cx="2743200" cy="2565400"/>
                <wp:effectExtent l="3810" t="0" r="0" b="0"/>
                <wp:wrapNone/>
                <wp:docPr id="12"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5654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51" w:rsidRPr="003D19D7" w:rsidRDefault="00636F51" w:rsidP="008B59B6">
                            <w:pPr>
                              <w:autoSpaceDE w:val="0"/>
                              <w:autoSpaceDN w:val="0"/>
                              <w:adjustRightInd w:val="0"/>
                              <w:ind w:left="540" w:hanging="540"/>
                              <w:jc w:val="center"/>
                              <w:rPr>
                                <w:rFonts w:ascii="Arial" w:hAnsi="Arial" w:cs="Arial"/>
                                <w:b/>
                                <w:bCs/>
                                <w:color w:val="006600"/>
                                <w:sz w:val="36"/>
                                <w:szCs w:val="36"/>
                              </w:rPr>
                            </w:pPr>
                            <w:r w:rsidRPr="003D19D7">
                              <w:rPr>
                                <w:rFonts w:ascii="Times New Roman" w:hAnsi="Times New Roman"/>
                                <w:b/>
                                <w:bCs/>
                                <w:color w:val="006600"/>
                                <w:sz w:val="36"/>
                                <w:szCs w:val="36"/>
                              </w:rPr>
                              <w:t>TF-</w:t>
                            </w:r>
                            <w:proofErr w:type="spellStart"/>
                            <w:r w:rsidRPr="003D19D7">
                              <w:rPr>
                                <w:rFonts w:ascii="Times New Roman" w:hAnsi="Times New Roman"/>
                                <w:b/>
                                <w:bCs/>
                                <w:color w:val="006600"/>
                                <w:sz w:val="36"/>
                                <w:szCs w:val="36"/>
                              </w:rPr>
                              <w:t>CBT</w:t>
                            </w:r>
                            <w:r w:rsidRPr="003D19D7">
                              <w:rPr>
                                <w:rFonts w:ascii="Monotype Corsiva" w:hAnsi="Monotype Corsiva" w:cs="Monotype Corsiva"/>
                                <w:b/>
                                <w:bCs/>
                                <w:color w:val="006600"/>
                                <w:sz w:val="36"/>
                                <w:szCs w:val="36"/>
                              </w:rPr>
                              <w:t>Web</w:t>
                            </w:r>
                            <w:proofErr w:type="spellEnd"/>
                          </w:p>
                          <w:p w:rsidR="00636F51" w:rsidRPr="003D19D7" w:rsidRDefault="006B63F6" w:rsidP="008B59B6">
                            <w:pPr>
                              <w:autoSpaceDE w:val="0"/>
                              <w:autoSpaceDN w:val="0"/>
                              <w:adjustRightInd w:val="0"/>
                              <w:ind w:left="540" w:hanging="540"/>
                              <w:jc w:val="center"/>
                              <w:rPr>
                                <w:rFonts w:ascii="Arial" w:hAnsi="Arial" w:cs="Arial"/>
                                <w:color w:val="0000FF"/>
                                <w:sz w:val="32"/>
                                <w:szCs w:val="32"/>
                              </w:rPr>
                            </w:pPr>
                            <w:hyperlink r:id="rId9" w:history="1">
                              <w:r w:rsidR="00636F51" w:rsidRPr="003D19D7">
                                <w:rPr>
                                  <w:rFonts w:ascii="Arial" w:hAnsi="Arial" w:cs="Arial"/>
                                  <w:color w:val="0000FF"/>
                                  <w:sz w:val="32"/>
                                  <w:szCs w:val="32"/>
                                  <w:u w:val="single"/>
                                </w:rPr>
                                <w:t>www.musc.edu/tfcbt</w:t>
                              </w:r>
                            </w:hyperlink>
                          </w:p>
                          <w:p w:rsidR="00636F51" w:rsidRPr="00593A0F" w:rsidRDefault="00636F51" w:rsidP="008B59B6">
                            <w:pPr>
                              <w:autoSpaceDE w:val="0"/>
                              <w:autoSpaceDN w:val="0"/>
                              <w:adjustRightInd w:val="0"/>
                              <w:ind w:left="540" w:hanging="540"/>
                              <w:jc w:val="center"/>
                              <w:rPr>
                                <w:b/>
                                <w:bCs/>
                                <w:color w:val="0033CC"/>
                                <w:sz w:val="16"/>
                                <w:szCs w:val="32"/>
                              </w:rPr>
                            </w:pPr>
                          </w:p>
                          <w:p w:rsidR="00636F51" w:rsidRPr="003D19D7" w:rsidRDefault="00636F51" w:rsidP="008B59B6">
                            <w:pPr>
                              <w:autoSpaceDE w:val="0"/>
                              <w:autoSpaceDN w:val="0"/>
                              <w:adjustRightInd w:val="0"/>
                              <w:ind w:left="540" w:hanging="540"/>
                              <w:jc w:val="center"/>
                              <w:rPr>
                                <w:rFonts w:ascii="Arial" w:hAnsi="Arial" w:cs="Arial"/>
                                <w:b/>
                                <w:bCs/>
                                <w:color w:val="006600"/>
                                <w:sz w:val="36"/>
                                <w:szCs w:val="36"/>
                              </w:rPr>
                            </w:pPr>
                            <w:proofErr w:type="spellStart"/>
                            <w:r w:rsidRPr="003D19D7">
                              <w:rPr>
                                <w:rFonts w:ascii="Times New Roman" w:hAnsi="Times New Roman"/>
                                <w:b/>
                                <w:bCs/>
                                <w:color w:val="006600"/>
                                <w:sz w:val="36"/>
                                <w:szCs w:val="36"/>
                              </w:rPr>
                              <w:t>CTG</w:t>
                            </w:r>
                            <w:r w:rsidRPr="003D19D7">
                              <w:rPr>
                                <w:rFonts w:ascii="Monotype Corsiva" w:hAnsi="Monotype Corsiva" w:cs="Monotype Corsiva"/>
                                <w:b/>
                                <w:bCs/>
                                <w:color w:val="006600"/>
                                <w:sz w:val="36"/>
                                <w:szCs w:val="36"/>
                              </w:rPr>
                              <w:t>Web</w:t>
                            </w:r>
                            <w:proofErr w:type="spellEnd"/>
                          </w:p>
                          <w:p w:rsidR="00636F51" w:rsidRPr="003D19D7" w:rsidRDefault="006B63F6" w:rsidP="008B59B6">
                            <w:pPr>
                              <w:autoSpaceDE w:val="0"/>
                              <w:autoSpaceDN w:val="0"/>
                              <w:adjustRightInd w:val="0"/>
                              <w:ind w:left="540" w:hanging="540"/>
                              <w:jc w:val="center"/>
                              <w:rPr>
                                <w:rFonts w:ascii="Arial" w:hAnsi="Arial" w:cs="Arial"/>
                                <w:color w:val="0000FF"/>
                                <w:sz w:val="32"/>
                                <w:szCs w:val="32"/>
                              </w:rPr>
                            </w:pPr>
                            <w:hyperlink r:id="rId10" w:history="1">
                              <w:r w:rsidR="00636F51" w:rsidRPr="003D19D7">
                                <w:rPr>
                                  <w:rFonts w:ascii="Arial" w:hAnsi="Arial" w:cs="Arial"/>
                                  <w:color w:val="0000FF"/>
                                  <w:sz w:val="32"/>
                                  <w:szCs w:val="32"/>
                                  <w:u w:val="single"/>
                                </w:rPr>
                                <w:t>www.musc.edu/ctg</w:t>
                              </w:r>
                            </w:hyperlink>
                          </w:p>
                          <w:p w:rsidR="00636F51" w:rsidRPr="00593A0F" w:rsidRDefault="00636F51" w:rsidP="008B59B6">
                            <w:pPr>
                              <w:autoSpaceDE w:val="0"/>
                              <w:autoSpaceDN w:val="0"/>
                              <w:adjustRightInd w:val="0"/>
                              <w:ind w:left="540" w:hanging="540"/>
                              <w:jc w:val="center"/>
                              <w:rPr>
                                <w:b/>
                                <w:bCs/>
                                <w:color w:val="0033CC"/>
                                <w:sz w:val="18"/>
                                <w:szCs w:val="32"/>
                              </w:rPr>
                            </w:pPr>
                          </w:p>
                          <w:p w:rsidR="00636F51" w:rsidRPr="003D19D7" w:rsidRDefault="00636F51" w:rsidP="008B59B6">
                            <w:pPr>
                              <w:autoSpaceDE w:val="0"/>
                              <w:autoSpaceDN w:val="0"/>
                              <w:adjustRightInd w:val="0"/>
                              <w:ind w:left="540" w:hanging="540"/>
                              <w:jc w:val="center"/>
                              <w:rPr>
                                <w:rFonts w:ascii="Monotype Corsiva" w:hAnsi="Monotype Corsiva" w:cs="Monotype Corsiva"/>
                                <w:b/>
                                <w:bCs/>
                                <w:color w:val="006600"/>
                                <w:sz w:val="36"/>
                                <w:szCs w:val="36"/>
                              </w:rPr>
                            </w:pPr>
                            <w:r w:rsidRPr="003D19D7">
                              <w:rPr>
                                <w:rFonts w:ascii="Times New Roman" w:hAnsi="Times New Roman"/>
                                <w:b/>
                                <w:bCs/>
                                <w:color w:val="006600"/>
                                <w:sz w:val="36"/>
                                <w:szCs w:val="36"/>
                              </w:rPr>
                              <w:t>TF-</w:t>
                            </w:r>
                            <w:proofErr w:type="spellStart"/>
                            <w:r w:rsidRPr="003D19D7">
                              <w:rPr>
                                <w:rFonts w:ascii="Times New Roman" w:hAnsi="Times New Roman"/>
                                <w:b/>
                                <w:bCs/>
                                <w:color w:val="006600"/>
                                <w:sz w:val="36"/>
                                <w:szCs w:val="36"/>
                              </w:rPr>
                              <w:t>CBT</w:t>
                            </w:r>
                            <w:r w:rsidRPr="003D19D7">
                              <w:rPr>
                                <w:rFonts w:ascii="Monotype Corsiva" w:hAnsi="Monotype Corsiva" w:cs="Monotype Corsiva"/>
                                <w:b/>
                                <w:bCs/>
                                <w:color w:val="006600"/>
                                <w:sz w:val="36"/>
                                <w:szCs w:val="36"/>
                              </w:rPr>
                              <w:t>Consult</w:t>
                            </w:r>
                            <w:proofErr w:type="spellEnd"/>
                          </w:p>
                          <w:p w:rsidR="00636F51" w:rsidRPr="003D19D7" w:rsidRDefault="006B63F6" w:rsidP="008B59B6">
                            <w:pPr>
                              <w:autoSpaceDE w:val="0"/>
                              <w:autoSpaceDN w:val="0"/>
                              <w:adjustRightInd w:val="0"/>
                              <w:ind w:left="540" w:hanging="540"/>
                              <w:jc w:val="center"/>
                              <w:rPr>
                                <w:rFonts w:ascii="Arial" w:hAnsi="Arial" w:cs="Arial"/>
                                <w:color w:val="0000FF"/>
                                <w:sz w:val="32"/>
                                <w:szCs w:val="32"/>
                              </w:rPr>
                            </w:pPr>
                            <w:hyperlink r:id="rId11" w:history="1">
                              <w:r w:rsidR="00636F51" w:rsidRPr="003D19D7">
                                <w:rPr>
                                  <w:rStyle w:val="Hyperlink"/>
                                  <w:rFonts w:ascii="Arial" w:hAnsi="Arial" w:cs="Arial"/>
                                  <w:sz w:val="32"/>
                                  <w:szCs w:val="32"/>
                                </w:rPr>
                                <w:t>www.musc.edu/tfcbtconsult</w:t>
                              </w:r>
                            </w:hyperlink>
                          </w:p>
                          <w:p w:rsidR="00636F51" w:rsidRPr="00593A0F" w:rsidRDefault="00636F51" w:rsidP="008B59B6">
                            <w:pPr>
                              <w:autoSpaceDE w:val="0"/>
                              <w:autoSpaceDN w:val="0"/>
                              <w:adjustRightInd w:val="0"/>
                              <w:ind w:left="540" w:hanging="540"/>
                              <w:jc w:val="center"/>
                              <w:rPr>
                                <w:b/>
                                <w:bCs/>
                                <w:color w:val="0033CC"/>
                                <w:sz w:val="16"/>
                                <w:szCs w:val="32"/>
                              </w:rPr>
                            </w:pPr>
                          </w:p>
                          <w:p w:rsidR="00636F51" w:rsidRDefault="00636F51">
                            <w:pPr>
                              <w:autoSpaceDE w:val="0"/>
                              <w:autoSpaceDN w:val="0"/>
                              <w:adjustRightInd w:val="0"/>
                              <w:ind w:left="540" w:hanging="540"/>
                              <w:rPr>
                                <w:rFonts w:ascii="Arial" w:hAnsi="Arial" w:cs="Arial"/>
                                <w:color w:val="0033CC"/>
                                <w:sz w:val="28"/>
                                <w:szCs w:val="28"/>
                              </w:rPr>
                            </w:pPr>
                          </w:p>
                          <w:p w:rsidR="00636F51" w:rsidRDefault="00636F51">
                            <w:pPr>
                              <w:autoSpaceDE w:val="0"/>
                              <w:autoSpaceDN w:val="0"/>
                              <w:adjustRightInd w:val="0"/>
                              <w:ind w:left="540" w:hanging="540"/>
                              <w:rPr>
                                <w:rFonts w:ascii="Arial" w:hAnsi="Arial" w:cs="Arial"/>
                                <w:color w:val="0033CC"/>
                                <w:sz w:val="28"/>
                                <w:szCs w:val="28"/>
                              </w:rPr>
                            </w:pPr>
                          </w:p>
                          <w:p w:rsidR="00636F51" w:rsidRDefault="00636F51">
                            <w:pPr>
                              <w:autoSpaceDE w:val="0"/>
                              <w:autoSpaceDN w:val="0"/>
                              <w:adjustRightInd w:val="0"/>
                              <w:ind w:left="540" w:hanging="540"/>
                              <w:rPr>
                                <w:rFonts w:ascii="Arial" w:hAnsi="Arial" w:cs="Arial"/>
                                <w:color w:val="0033CC"/>
                                <w:sz w:val="28"/>
                                <w:szCs w:val="28"/>
                              </w:rPr>
                            </w:pPr>
                          </w:p>
                          <w:p w:rsidR="00636F51" w:rsidRDefault="00636F51">
                            <w:pPr>
                              <w:autoSpaceDE w:val="0"/>
                              <w:autoSpaceDN w:val="0"/>
                              <w:adjustRightInd w:val="0"/>
                              <w:ind w:left="540" w:hanging="540"/>
                              <w:rPr>
                                <w:rFonts w:ascii="Arial" w:hAnsi="Arial" w:cs="Arial"/>
                                <w:color w:val="0033CC"/>
                                <w:sz w:val="28"/>
                                <w:szCs w:val="28"/>
                              </w:rPr>
                            </w:pPr>
                          </w:p>
                          <w:p w:rsidR="00636F51" w:rsidRDefault="00636F51">
                            <w:pPr>
                              <w:autoSpaceDE w:val="0"/>
                              <w:autoSpaceDN w:val="0"/>
                              <w:adjustRightInd w:val="0"/>
                              <w:ind w:left="540" w:hanging="540"/>
                              <w:rPr>
                                <w:rFonts w:ascii="Arial" w:hAnsi="Arial" w:cs="Arial"/>
                                <w:color w:val="0033CC"/>
                                <w:sz w:val="28"/>
                                <w:szCs w:val="28"/>
                              </w:rPr>
                            </w:pPr>
                          </w:p>
                          <w:p w:rsidR="00636F51" w:rsidRPr="008033EB" w:rsidRDefault="00636F51">
                            <w:pPr>
                              <w:autoSpaceDE w:val="0"/>
                              <w:autoSpaceDN w:val="0"/>
                              <w:adjustRightInd w:val="0"/>
                              <w:ind w:left="540" w:hanging="540"/>
                              <w:rPr>
                                <w:rFonts w:ascii="Arial" w:hAnsi="Arial" w:cs="Arial"/>
                                <w:color w:val="0033CC"/>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Rectangle 567" o:spid="_x0000_s1030" style="position:absolute;margin-left:265.05pt;margin-top:7.35pt;width:3in;height:20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" filled="f" fillcolor="#bbe0e3" stroked="f">
                <v:textbox>
                  <w:txbxContent>
                    <w:p w:rsidR="00636F51" w:rsidRPr="003D19D7" w:rsidRDefault="00636F51" w:rsidP="008B59B6">
                      <w:pPr>
                        <w:autoSpaceDE w:val="0"/>
                        <w:autoSpaceDN w:val="0"/>
                        <w:adjustRightInd w:val="0"/>
                        <w:ind w:left="540" w:hanging="540"/>
                        <w:jc w:val="center"/>
                        <w:rPr>
                          <w:rFonts w:ascii="Arial" w:hAnsi="Arial" w:cs="Arial"/>
                          <w:b/>
                          <w:bCs/>
                          <w:color w:val="006600"/>
                          <w:sz w:val="36"/>
                          <w:szCs w:val="36"/>
                        </w:rPr>
                      </w:pPr>
                      <w:r w:rsidRPr="003D19D7">
                        <w:rPr>
                          <w:rFonts w:ascii="Times New Roman" w:hAnsi="Times New Roman"/>
                          <w:b/>
                          <w:bCs/>
                          <w:color w:val="006600"/>
                          <w:sz w:val="36"/>
                          <w:szCs w:val="36"/>
                        </w:rPr>
                        <w:t>TF-CBT</w:t>
                      </w:r>
                      <w:r w:rsidRPr="003D19D7">
                        <w:rPr>
                          <w:rFonts w:ascii="Monotype Corsiva" w:hAnsi="Monotype Corsiva" w:cs="Monotype Corsiva"/>
                          <w:b/>
                          <w:bCs/>
                          <w:color w:val="006600"/>
                          <w:sz w:val="36"/>
                          <w:szCs w:val="36"/>
                        </w:rPr>
                        <w:t>Web</w:t>
                      </w:r>
                    </w:p>
                    <w:p w:rsidR="00636F51" w:rsidRPr="003D19D7" w:rsidRDefault="00BD3C80" w:rsidP="008B59B6">
                      <w:pPr>
                        <w:autoSpaceDE w:val="0"/>
                        <w:autoSpaceDN w:val="0"/>
                        <w:adjustRightInd w:val="0"/>
                        <w:ind w:left="540" w:hanging="540"/>
                        <w:jc w:val="center"/>
                        <w:rPr>
                          <w:rFonts w:ascii="Arial" w:hAnsi="Arial" w:cs="Arial"/>
                          <w:color w:val="0000FF"/>
                          <w:sz w:val="32"/>
                          <w:szCs w:val="32"/>
                        </w:rPr>
                      </w:pPr>
                      <w:hyperlink r:id="rId12" w:history="1">
                        <w:r w:rsidR="00636F51" w:rsidRPr="003D19D7">
                          <w:rPr>
                            <w:rFonts w:ascii="Arial" w:hAnsi="Arial" w:cs="Arial"/>
                            <w:color w:val="0000FF"/>
                            <w:sz w:val="32"/>
                            <w:szCs w:val="32"/>
                            <w:u w:val="single"/>
                          </w:rPr>
                          <w:t>www.musc.edu/tfcbt</w:t>
                        </w:r>
                      </w:hyperlink>
                    </w:p>
                    <w:p w:rsidR="00636F51" w:rsidRPr="00593A0F" w:rsidRDefault="00636F51" w:rsidP="008B59B6">
                      <w:pPr>
                        <w:autoSpaceDE w:val="0"/>
                        <w:autoSpaceDN w:val="0"/>
                        <w:adjustRightInd w:val="0"/>
                        <w:ind w:left="540" w:hanging="540"/>
                        <w:jc w:val="center"/>
                        <w:rPr>
                          <w:b/>
                          <w:bCs/>
                          <w:color w:val="0033CC"/>
                          <w:sz w:val="16"/>
                          <w:szCs w:val="32"/>
                        </w:rPr>
                      </w:pPr>
                    </w:p>
                    <w:p w:rsidR="00636F51" w:rsidRPr="003D19D7" w:rsidRDefault="00636F51" w:rsidP="008B59B6">
                      <w:pPr>
                        <w:autoSpaceDE w:val="0"/>
                        <w:autoSpaceDN w:val="0"/>
                        <w:adjustRightInd w:val="0"/>
                        <w:ind w:left="540" w:hanging="540"/>
                        <w:jc w:val="center"/>
                        <w:rPr>
                          <w:rFonts w:ascii="Arial" w:hAnsi="Arial" w:cs="Arial"/>
                          <w:b/>
                          <w:bCs/>
                          <w:color w:val="006600"/>
                          <w:sz w:val="36"/>
                          <w:szCs w:val="36"/>
                        </w:rPr>
                      </w:pPr>
                      <w:r w:rsidRPr="003D19D7">
                        <w:rPr>
                          <w:rFonts w:ascii="Times New Roman" w:hAnsi="Times New Roman"/>
                          <w:b/>
                          <w:bCs/>
                          <w:color w:val="006600"/>
                          <w:sz w:val="36"/>
                          <w:szCs w:val="36"/>
                        </w:rPr>
                        <w:t>CTG</w:t>
                      </w:r>
                      <w:r w:rsidRPr="003D19D7">
                        <w:rPr>
                          <w:rFonts w:ascii="Monotype Corsiva" w:hAnsi="Monotype Corsiva" w:cs="Monotype Corsiva"/>
                          <w:b/>
                          <w:bCs/>
                          <w:color w:val="006600"/>
                          <w:sz w:val="36"/>
                          <w:szCs w:val="36"/>
                        </w:rPr>
                        <w:t>Web</w:t>
                      </w:r>
                    </w:p>
                    <w:p w:rsidR="00636F51" w:rsidRPr="003D19D7" w:rsidRDefault="00BD3C80" w:rsidP="008B59B6">
                      <w:pPr>
                        <w:autoSpaceDE w:val="0"/>
                        <w:autoSpaceDN w:val="0"/>
                        <w:adjustRightInd w:val="0"/>
                        <w:ind w:left="540" w:hanging="540"/>
                        <w:jc w:val="center"/>
                        <w:rPr>
                          <w:rFonts w:ascii="Arial" w:hAnsi="Arial" w:cs="Arial"/>
                          <w:color w:val="0000FF"/>
                          <w:sz w:val="32"/>
                          <w:szCs w:val="32"/>
                        </w:rPr>
                      </w:pPr>
                      <w:hyperlink r:id="rId13" w:history="1">
                        <w:r w:rsidR="00636F51" w:rsidRPr="003D19D7">
                          <w:rPr>
                            <w:rFonts w:ascii="Arial" w:hAnsi="Arial" w:cs="Arial"/>
                            <w:color w:val="0000FF"/>
                            <w:sz w:val="32"/>
                            <w:szCs w:val="32"/>
                            <w:u w:val="single"/>
                          </w:rPr>
                          <w:t>www.musc.edu/ctg</w:t>
                        </w:r>
                      </w:hyperlink>
                    </w:p>
                    <w:p w:rsidR="00636F51" w:rsidRPr="00593A0F" w:rsidRDefault="00636F51" w:rsidP="008B59B6">
                      <w:pPr>
                        <w:autoSpaceDE w:val="0"/>
                        <w:autoSpaceDN w:val="0"/>
                        <w:adjustRightInd w:val="0"/>
                        <w:ind w:left="540" w:hanging="540"/>
                        <w:jc w:val="center"/>
                        <w:rPr>
                          <w:b/>
                          <w:bCs/>
                          <w:color w:val="0033CC"/>
                          <w:sz w:val="18"/>
                          <w:szCs w:val="32"/>
                        </w:rPr>
                      </w:pPr>
                    </w:p>
                    <w:p w:rsidR="00636F51" w:rsidRPr="003D19D7" w:rsidRDefault="00636F51" w:rsidP="008B59B6">
                      <w:pPr>
                        <w:autoSpaceDE w:val="0"/>
                        <w:autoSpaceDN w:val="0"/>
                        <w:adjustRightInd w:val="0"/>
                        <w:ind w:left="540" w:hanging="540"/>
                        <w:jc w:val="center"/>
                        <w:rPr>
                          <w:rFonts w:ascii="Monotype Corsiva" w:hAnsi="Monotype Corsiva" w:cs="Monotype Corsiva"/>
                          <w:b/>
                          <w:bCs/>
                          <w:color w:val="006600"/>
                          <w:sz w:val="36"/>
                          <w:szCs w:val="36"/>
                        </w:rPr>
                      </w:pPr>
                      <w:r w:rsidRPr="003D19D7">
                        <w:rPr>
                          <w:rFonts w:ascii="Times New Roman" w:hAnsi="Times New Roman"/>
                          <w:b/>
                          <w:bCs/>
                          <w:color w:val="006600"/>
                          <w:sz w:val="36"/>
                          <w:szCs w:val="36"/>
                        </w:rPr>
                        <w:t>TF-CBT</w:t>
                      </w:r>
                      <w:r w:rsidRPr="003D19D7">
                        <w:rPr>
                          <w:rFonts w:ascii="Monotype Corsiva" w:hAnsi="Monotype Corsiva" w:cs="Monotype Corsiva"/>
                          <w:b/>
                          <w:bCs/>
                          <w:color w:val="006600"/>
                          <w:sz w:val="36"/>
                          <w:szCs w:val="36"/>
                        </w:rPr>
                        <w:t>Consult</w:t>
                      </w:r>
                    </w:p>
                    <w:p w:rsidR="00636F51" w:rsidRPr="003D19D7" w:rsidRDefault="00BD3C80" w:rsidP="008B59B6">
                      <w:pPr>
                        <w:autoSpaceDE w:val="0"/>
                        <w:autoSpaceDN w:val="0"/>
                        <w:adjustRightInd w:val="0"/>
                        <w:ind w:left="540" w:hanging="540"/>
                        <w:jc w:val="center"/>
                        <w:rPr>
                          <w:rFonts w:ascii="Arial" w:hAnsi="Arial" w:cs="Arial"/>
                          <w:color w:val="0000FF"/>
                          <w:sz w:val="32"/>
                          <w:szCs w:val="32"/>
                        </w:rPr>
                      </w:pPr>
                      <w:hyperlink r:id="rId14" w:history="1">
                        <w:r w:rsidR="00636F51" w:rsidRPr="003D19D7">
                          <w:rPr>
                            <w:rStyle w:val="Hyperlink"/>
                            <w:rFonts w:ascii="Arial" w:hAnsi="Arial" w:cs="Arial"/>
                            <w:sz w:val="32"/>
                            <w:szCs w:val="32"/>
                          </w:rPr>
                          <w:t>www.musc.edu/tfcbtconsult</w:t>
                        </w:r>
                      </w:hyperlink>
                    </w:p>
                    <w:p w:rsidR="00636F51" w:rsidRPr="00593A0F" w:rsidRDefault="00636F51" w:rsidP="008B59B6">
                      <w:pPr>
                        <w:autoSpaceDE w:val="0"/>
                        <w:autoSpaceDN w:val="0"/>
                        <w:adjustRightInd w:val="0"/>
                        <w:ind w:left="540" w:hanging="540"/>
                        <w:jc w:val="center"/>
                        <w:rPr>
                          <w:b/>
                          <w:bCs/>
                          <w:color w:val="0033CC"/>
                          <w:sz w:val="16"/>
                          <w:szCs w:val="32"/>
                        </w:rPr>
                      </w:pPr>
                    </w:p>
                    <w:p w:rsidR="00636F51" w:rsidRDefault="00636F51">
                      <w:pPr>
                        <w:autoSpaceDE w:val="0"/>
                        <w:autoSpaceDN w:val="0"/>
                        <w:adjustRightInd w:val="0"/>
                        <w:ind w:left="540" w:hanging="540"/>
                        <w:rPr>
                          <w:rFonts w:ascii="Arial" w:hAnsi="Arial" w:cs="Arial"/>
                          <w:color w:val="0033CC"/>
                          <w:sz w:val="28"/>
                          <w:szCs w:val="28"/>
                        </w:rPr>
                      </w:pPr>
                    </w:p>
                    <w:p w:rsidR="00636F51" w:rsidRDefault="00636F51">
                      <w:pPr>
                        <w:autoSpaceDE w:val="0"/>
                        <w:autoSpaceDN w:val="0"/>
                        <w:adjustRightInd w:val="0"/>
                        <w:ind w:left="540" w:hanging="540"/>
                        <w:rPr>
                          <w:rFonts w:ascii="Arial" w:hAnsi="Arial" w:cs="Arial"/>
                          <w:color w:val="0033CC"/>
                          <w:sz w:val="28"/>
                          <w:szCs w:val="28"/>
                        </w:rPr>
                      </w:pPr>
                    </w:p>
                    <w:p w:rsidR="00636F51" w:rsidRDefault="00636F51">
                      <w:pPr>
                        <w:autoSpaceDE w:val="0"/>
                        <w:autoSpaceDN w:val="0"/>
                        <w:adjustRightInd w:val="0"/>
                        <w:ind w:left="540" w:hanging="540"/>
                        <w:rPr>
                          <w:rFonts w:ascii="Arial" w:hAnsi="Arial" w:cs="Arial"/>
                          <w:color w:val="0033CC"/>
                          <w:sz w:val="28"/>
                          <w:szCs w:val="28"/>
                        </w:rPr>
                      </w:pPr>
                    </w:p>
                    <w:p w:rsidR="00636F51" w:rsidRDefault="00636F51">
                      <w:pPr>
                        <w:autoSpaceDE w:val="0"/>
                        <w:autoSpaceDN w:val="0"/>
                        <w:adjustRightInd w:val="0"/>
                        <w:ind w:left="540" w:hanging="540"/>
                        <w:rPr>
                          <w:rFonts w:ascii="Arial" w:hAnsi="Arial" w:cs="Arial"/>
                          <w:color w:val="0033CC"/>
                          <w:sz w:val="28"/>
                          <w:szCs w:val="28"/>
                        </w:rPr>
                      </w:pPr>
                    </w:p>
                    <w:p w:rsidR="00636F51" w:rsidRDefault="00636F51">
                      <w:pPr>
                        <w:autoSpaceDE w:val="0"/>
                        <w:autoSpaceDN w:val="0"/>
                        <w:adjustRightInd w:val="0"/>
                        <w:ind w:left="540" w:hanging="540"/>
                        <w:rPr>
                          <w:rFonts w:ascii="Arial" w:hAnsi="Arial" w:cs="Arial"/>
                          <w:color w:val="0033CC"/>
                          <w:sz w:val="28"/>
                          <w:szCs w:val="28"/>
                        </w:rPr>
                      </w:pPr>
                    </w:p>
                    <w:p w:rsidR="00636F51" w:rsidRPr="008033EB" w:rsidRDefault="00636F51">
                      <w:pPr>
                        <w:autoSpaceDE w:val="0"/>
                        <w:autoSpaceDN w:val="0"/>
                        <w:adjustRightInd w:val="0"/>
                        <w:ind w:left="540" w:hanging="540"/>
                        <w:rPr>
                          <w:rFonts w:ascii="Arial" w:hAnsi="Arial" w:cs="Arial"/>
                          <w:color w:val="0033CC"/>
                          <w:sz w:val="28"/>
                          <w:szCs w:val="28"/>
                        </w:rPr>
                      </w:pPr>
                    </w:p>
                  </w:txbxContent>
                </v:textbox>
              </v:rect>
            </w:pict>
          </mc:Fallback>
        </mc:AlternateContent>
      </w:r>
    </w:p>
    <w:p w:rsidR="00AC7BFD" w:rsidRDefault="00AC7BFD"/>
    <w:p w:rsidR="00AC7BFD" w:rsidRDefault="00AC7BFD"/>
    <w:p w:rsidR="00AC7BFD" w:rsidRDefault="00AC7BFD"/>
    <w:p w:rsidR="00892CAE" w:rsidRDefault="00892CAE"/>
    <w:p w:rsidR="00892CAE" w:rsidRDefault="00892CAE"/>
    <w:p w:rsidR="00AC7BFD" w:rsidRDefault="00E97B3D" w:rsidP="00486725">
      <w:pPr>
        <w:jc w:val="both"/>
      </w:pPr>
      <w:r>
        <w:rPr>
          <w:noProof/>
        </w:rPr>
        <mc:AlternateContent>
          <mc:Choice Requires="wps">
            <w:drawing>
              <wp:anchor distT="0" distB="0" distL="114300" distR="114300" simplePos="0" relativeHeight="251674112" behindDoc="0" locked="0" layoutInCell="1" allowOverlap="1">
                <wp:simplePos x="0" y="0"/>
                <wp:positionH relativeFrom="column">
                  <wp:posOffset>7124065</wp:posOffset>
                </wp:positionH>
                <wp:positionV relativeFrom="paragraph">
                  <wp:posOffset>3289300</wp:posOffset>
                </wp:positionV>
                <wp:extent cx="1744345" cy="321945"/>
                <wp:effectExtent l="0" t="3175" r="0" b="0"/>
                <wp:wrapNone/>
                <wp:docPr id="11"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34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86"/>
                              </a:solidFill>
                              <a:miter lim="800000"/>
                              <a:headEnd/>
                              <a:tailEnd/>
                            </a14:hiddenLine>
                          </a:ext>
                        </a:extLst>
                      </wps:spPr>
                      <wps:txbx>
                        <w:txbxContent>
                          <w:p w:rsidR="00636F51" w:rsidRPr="00F917DF" w:rsidRDefault="00636F51" w:rsidP="00C1111C">
                            <w:pPr>
                              <w:jc w:val="center"/>
                              <w:rPr>
                                <w:color w:val="3F1B0A"/>
                                <w:sz w:val="22"/>
                                <w:szCs w:val="22"/>
                              </w:rPr>
                            </w:pPr>
                            <w:r w:rsidRPr="00F917DF">
                              <w:rPr>
                                <w:color w:val="3F1B0A"/>
                                <w:sz w:val="22"/>
                                <w:szCs w:val="22"/>
                              </w:rPr>
                              <w:t>www.caresinstitute.org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596" o:spid="_x0000_s1031" type="#_x0000_t202" style="position:absolute;left:0;text-align:left;margin-left:560.95pt;margin-top:259pt;width:137.35pt;height:25.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" filled="f" stroked="f" strokecolor="#000086">
                <v:textbox>
                  <w:txbxContent>
                    <w:p w:rsidR="00636F51" w:rsidRPr="00F917DF" w:rsidRDefault="00636F51" w:rsidP="00C1111C">
                      <w:pPr>
                        <w:jc w:val="center"/>
                        <w:rPr>
                          <w:color w:val="3F1B0A"/>
                          <w:sz w:val="22"/>
                          <w:szCs w:val="22"/>
                        </w:rPr>
                      </w:pPr>
                      <w:r w:rsidRPr="00F917DF">
                        <w:rPr>
                          <w:color w:val="3F1B0A"/>
                          <w:sz w:val="22"/>
                          <w:szCs w:val="22"/>
                        </w:rPr>
                        <w:t>www.caresinstitute.org</w:t>
                      </w:r>
                    </w:p>
                  </w:txbxContent>
                </v:textbox>
              </v:shape>
            </w:pict>
          </mc:Fallback>
        </mc:AlternateContent>
      </w:r>
      <w:r w:rsidR="00C1111C">
        <w:rPr>
          <w:noProof/>
        </w:rPr>
        <w:drawing>
          <wp:anchor distT="0" distB="0" distL="114300" distR="114300" simplePos="0" relativeHeight="251672064" behindDoc="0" locked="0" layoutInCell="1" allowOverlap="1" wp14:anchorId="06B1A642" wp14:editId="6843EE71">
            <wp:simplePos x="0" y="0"/>
            <wp:positionH relativeFrom="column">
              <wp:posOffset>6587490</wp:posOffset>
            </wp:positionH>
            <wp:positionV relativeFrom="paragraph">
              <wp:posOffset>2685415</wp:posOffset>
            </wp:positionV>
            <wp:extent cx="2625725" cy="561975"/>
            <wp:effectExtent l="0" t="0" r="0" b="0"/>
            <wp:wrapThrough wrapText="bothSides">
              <wp:wrapPolygon edited="0">
                <wp:start x="0" y="0"/>
                <wp:lineTo x="0" y="21234"/>
                <wp:lineTo x="21469" y="21234"/>
                <wp:lineTo x="21469" y="0"/>
                <wp:lineTo x="0" y="0"/>
              </wp:wrapPolygon>
            </wp:wrapThrough>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S2006crop.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5725" cy="5619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5136" behindDoc="0" locked="0" layoutInCell="1" allowOverlap="1">
                <wp:simplePos x="0" y="0"/>
                <wp:positionH relativeFrom="column">
                  <wp:posOffset>7038340</wp:posOffset>
                </wp:positionH>
                <wp:positionV relativeFrom="paragraph">
                  <wp:posOffset>2270125</wp:posOffset>
                </wp:positionV>
                <wp:extent cx="1744345" cy="321945"/>
                <wp:effectExtent l="0" t="3175" r="0" b="0"/>
                <wp:wrapNone/>
                <wp:docPr id="10"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34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86"/>
                              </a:solidFill>
                              <a:miter lim="800000"/>
                              <a:headEnd/>
                              <a:tailEnd/>
                            </a14:hiddenLine>
                          </a:ext>
                        </a:extLst>
                      </wps:spPr>
                      <wps:txbx>
                        <w:txbxContent>
                          <w:p w:rsidR="00636F51" w:rsidRPr="00C1111C" w:rsidRDefault="00636F51" w:rsidP="00C1111C">
                            <w:pPr>
                              <w:jc w:val="center"/>
                              <w:rPr>
                                <w:szCs w:val="22"/>
                              </w:rPr>
                            </w:pPr>
                            <w:r w:rsidRPr="00C1111C">
                              <w:rPr>
                                <w:sz w:val="22"/>
                                <w:szCs w:val="22"/>
                              </w:rPr>
                              <w:t>www.wpahs.org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597" o:spid="_x0000_s1032" type="#_x0000_t202" style="position:absolute;left:0;text-align:left;margin-left:554.2pt;margin-top:178.75pt;width:137.35pt;height:25.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O1gsw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" filled="f" stroked="f" strokecolor="#000086">
                <v:textbox>
                  <w:txbxContent>
                    <w:p w:rsidR="00636F51" w:rsidRPr="00C1111C" w:rsidRDefault="00636F51" w:rsidP="00C1111C">
                      <w:pPr>
                        <w:jc w:val="center"/>
                        <w:rPr>
                          <w:szCs w:val="22"/>
                        </w:rPr>
                      </w:pPr>
                      <w:r w:rsidRPr="00C1111C">
                        <w:rPr>
                          <w:sz w:val="22"/>
                          <w:szCs w:val="22"/>
                        </w:rPr>
                        <w:t>www.wpahs.org</w:t>
                      </w:r>
                    </w:p>
                  </w:txbxContent>
                </v:textbox>
              </v:shape>
            </w:pict>
          </mc:Fallback>
        </mc:AlternateContent>
      </w:r>
      <w:r w:rsidR="00C1111C">
        <w:rPr>
          <w:noProof/>
        </w:rPr>
        <w:drawing>
          <wp:anchor distT="0" distB="0" distL="114300" distR="114300" simplePos="0" relativeHeight="251673088" behindDoc="0" locked="0" layoutInCell="1" allowOverlap="1" wp14:anchorId="111F554C" wp14:editId="7A17FBD4">
            <wp:simplePos x="0" y="0"/>
            <wp:positionH relativeFrom="column">
              <wp:posOffset>6688455</wp:posOffset>
            </wp:positionH>
            <wp:positionV relativeFrom="paragraph">
              <wp:posOffset>1360170</wp:posOffset>
            </wp:positionV>
            <wp:extent cx="2440940" cy="970915"/>
            <wp:effectExtent l="19050" t="0" r="0" b="0"/>
            <wp:wrapThrough wrapText="bothSides">
              <wp:wrapPolygon edited="0">
                <wp:start x="8766" y="0"/>
                <wp:lineTo x="7923" y="5509"/>
                <wp:lineTo x="3877" y="10171"/>
                <wp:lineTo x="-169" y="13138"/>
                <wp:lineTo x="-169" y="16528"/>
                <wp:lineTo x="1854" y="20343"/>
                <wp:lineTo x="3371" y="21190"/>
                <wp:lineTo x="18037" y="21190"/>
                <wp:lineTo x="19555" y="20343"/>
                <wp:lineTo x="21578" y="16528"/>
                <wp:lineTo x="21578" y="13138"/>
                <wp:lineTo x="13486" y="6781"/>
                <wp:lineTo x="12980" y="2119"/>
                <wp:lineTo x="12643" y="0"/>
                <wp:lineTo x="8766" y="0"/>
              </wp:wrapPolygon>
            </wp:wrapThrough>
            <wp:docPr id="2" name="Picture 1" descr="Alleghen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egheny Logo.png"/>
                    <pic:cNvPicPr/>
                  </pic:nvPicPr>
                  <pic:blipFill>
                    <a:blip r:embed="rId16" cstate="print"/>
                    <a:stretch>
                      <a:fillRect/>
                    </a:stretch>
                  </pic:blipFill>
                  <pic:spPr>
                    <a:xfrm>
                      <a:off x="0" y="0"/>
                      <a:ext cx="2440940" cy="970915"/>
                    </a:xfrm>
                    <a:prstGeom prst="rect">
                      <a:avLst/>
                    </a:prstGeom>
                  </pic:spPr>
                </pic:pic>
              </a:graphicData>
            </a:graphic>
          </wp:anchor>
        </w:drawing>
      </w:r>
      <w:r w:rsidR="00C1111C">
        <w:rPr>
          <w:noProof/>
        </w:rPr>
        <w:drawing>
          <wp:anchor distT="0" distB="0" distL="114300" distR="114300" simplePos="0" relativeHeight="251653632" behindDoc="0" locked="0" layoutInCell="1" allowOverlap="1">
            <wp:simplePos x="0" y="0"/>
            <wp:positionH relativeFrom="column">
              <wp:posOffset>6848770</wp:posOffset>
            </wp:positionH>
            <wp:positionV relativeFrom="paragraph">
              <wp:posOffset>3641843</wp:posOffset>
            </wp:positionV>
            <wp:extent cx="2064273" cy="1036948"/>
            <wp:effectExtent l="19050" t="0" r="0" b="0"/>
            <wp:wrapNone/>
            <wp:docPr id="438" name="Picture 438" descr="New NCV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New NCVC logo"/>
                    <pic:cNvPicPr>
                      <a:picLocks noChangeAspect="1" noChangeArrowheads="1"/>
                    </pic:cNvPicPr>
                  </pic:nvPicPr>
                  <pic:blipFill>
                    <a:blip r:embed="rId17" cstate="print"/>
                    <a:srcRect/>
                    <a:stretch>
                      <a:fillRect/>
                    </a:stretch>
                  </pic:blipFill>
                  <pic:spPr bwMode="auto">
                    <a:xfrm>
                      <a:off x="0" y="0"/>
                      <a:ext cx="2064273" cy="1036948"/>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70016" behindDoc="0" locked="0" layoutInCell="1" allowOverlap="1">
                <wp:simplePos x="0" y="0"/>
                <wp:positionH relativeFrom="column">
                  <wp:posOffset>7047865</wp:posOffset>
                </wp:positionH>
                <wp:positionV relativeFrom="paragraph">
                  <wp:posOffset>4584700</wp:posOffset>
                </wp:positionV>
                <wp:extent cx="1744345" cy="321945"/>
                <wp:effectExtent l="0" t="3175" r="0" b="0"/>
                <wp:wrapNone/>
                <wp:docPr id="9"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34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86"/>
                              </a:solidFill>
                              <a:miter lim="800000"/>
                              <a:headEnd/>
                              <a:tailEnd/>
                            </a14:hiddenLine>
                          </a:ext>
                        </a:extLst>
                      </wps:spPr>
                      <wps:txbx>
                        <w:txbxContent>
                          <w:p w:rsidR="00636F51" w:rsidRPr="009E171A" w:rsidRDefault="00636F51" w:rsidP="00593A0F">
                            <w:pPr>
                              <w:jc w:val="center"/>
                              <w:rPr>
                                <w:color w:val="0033CC"/>
                                <w:sz w:val="22"/>
                                <w:szCs w:val="22"/>
                              </w:rPr>
                            </w:pPr>
                            <w:r w:rsidRPr="009E171A">
                              <w:rPr>
                                <w:color w:val="0033CC"/>
                                <w:sz w:val="22"/>
                                <w:szCs w:val="22"/>
                              </w:rPr>
                              <w:t>www.mus</w:t>
                            </w:r>
                            <w:r w:rsidRPr="009331DC">
                              <w:rPr>
                                <w:i/>
                                <w:color w:val="0033CC"/>
                                <w:sz w:val="22"/>
                                <w:szCs w:val="22"/>
                              </w:rPr>
                              <w:t>c</w:t>
                            </w:r>
                            <w:r w:rsidRPr="009E171A">
                              <w:rPr>
                                <w:color w:val="0033CC"/>
                                <w:sz w:val="22"/>
                                <w:szCs w:val="22"/>
                              </w:rPr>
                              <w:t>.edu/ncvc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592" o:spid="_x0000_s1033" type="#_x0000_t202" style="position:absolute;left:0;text-align:left;margin-left:554.95pt;margin-top:361pt;width:137.35pt;height:25.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quhtAIAALY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" filled="f" stroked="f" strokecolor="#000086">
                <v:textbox>
                  <w:txbxContent>
                    <w:p w:rsidR="00636F51" w:rsidRPr="009E171A" w:rsidRDefault="00636F51" w:rsidP="00593A0F">
                      <w:pPr>
                        <w:jc w:val="center"/>
                        <w:rPr>
                          <w:color w:val="0033CC"/>
                          <w:sz w:val="22"/>
                          <w:szCs w:val="22"/>
                        </w:rPr>
                      </w:pPr>
                      <w:r w:rsidRPr="009E171A">
                        <w:rPr>
                          <w:color w:val="0033CC"/>
                          <w:sz w:val="22"/>
                          <w:szCs w:val="22"/>
                        </w:rPr>
                        <w:t>www.mus</w:t>
                      </w:r>
                      <w:r w:rsidRPr="009331DC">
                        <w:rPr>
                          <w:i/>
                          <w:color w:val="0033CC"/>
                          <w:sz w:val="22"/>
                          <w:szCs w:val="22"/>
                        </w:rPr>
                        <w:t>c</w:t>
                      </w:r>
                      <w:r w:rsidRPr="009E171A">
                        <w:rPr>
                          <w:color w:val="0033CC"/>
                          <w:sz w:val="22"/>
                          <w:szCs w:val="22"/>
                        </w:rPr>
                        <w:t>.edu/ncvc</w:t>
                      </w:r>
                    </w:p>
                  </w:txbxContent>
                </v:textbox>
              </v:shape>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3487420</wp:posOffset>
                </wp:positionH>
                <wp:positionV relativeFrom="paragraph">
                  <wp:posOffset>3629660</wp:posOffset>
                </wp:positionV>
                <wp:extent cx="2510790" cy="1084580"/>
                <wp:effectExtent l="10795" t="10160" r="12065" b="10160"/>
                <wp:wrapNone/>
                <wp:docPr id="8"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790" cy="1084580"/>
                        </a:xfrm>
                        <a:prstGeom prst="rect">
                          <a:avLst/>
                        </a:prstGeom>
                        <a:gradFill rotWithShape="1">
                          <a:gsLst>
                            <a:gs pos="0">
                              <a:srgbClr val="99CCFF"/>
                            </a:gs>
                            <a:gs pos="50000">
                              <a:schemeClr val="bg1">
                                <a:lumMod val="100000"/>
                                <a:lumOff val="0"/>
                              </a:schemeClr>
                            </a:gs>
                            <a:gs pos="100000">
                              <a:srgbClr val="99CCFF"/>
                            </a:gs>
                          </a:gsLst>
                          <a:lin ang="5400000" scaled="1"/>
                        </a:gradFill>
                        <a:ln w="9525">
                          <a:solidFill>
                            <a:srgbClr val="000086"/>
                          </a:solidFill>
                          <a:miter lim="800000"/>
                          <a:headEnd/>
                          <a:tailEnd/>
                        </a:ln>
                      </wps:spPr>
                      <wps:txbx>
                        <w:txbxContent>
                          <w:p w:rsidR="00636F51" w:rsidRPr="004B39BC" w:rsidRDefault="00636F51" w:rsidP="004B39BC">
                            <w:pPr>
                              <w:jc w:val="center"/>
                              <w:rPr>
                                <w:b/>
                                <w:sz w:val="20"/>
                                <w:szCs w:val="20"/>
                              </w:rPr>
                            </w:pPr>
                            <w:r w:rsidRPr="004B39BC">
                              <w:rPr>
                                <w:b/>
                                <w:sz w:val="20"/>
                                <w:szCs w:val="20"/>
                              </w:rPr>
                              <w:t>National Crime Victims</w:t>
                            </w:r>
                          </w:p>
                          <w:p w:rsidR="00636F51" w:rsidRPr="004B39BC" w:rsidRDefault="00636F51" w:rsidP="004B39BC">
                            <w:pPr>
                              <w:jc w:val="center"/>
                              <w:rPr>
                                <w:b/>
                                <w:sz w:val="20"/>
                                <w:szCs w:val="20"/>
                              </w:rPr>
                            </w:pPr>
                            <w:r w:rsidRPr="004B39BC">
                              <w:rPr>
                                <w:b/>
                                <w:sz w:val="20"/>
                                <w:szCs w:val="20"/>
                              </w:rPr>
                              <w:t>Research and Treatment Center</w:t>
                            </w:r>
                          </w:p>
                          <w:p w:rsidR="00636F51" w:rsidRDefault="00636F51" w:rsidP="004B39BC">
                            <w:pPr>
                              <w:jc w:val="center"/>
                              <w:rPr>
                                <w:sz w:val="18"/>
                                <w:szCs w:val="16"/>
                              </w:rPr>
                            </w:pPr>
                            <w:r w:rsidRPr="004B39BC">
                              <w:rPr>
                                <w:sz w:val="18"/>
                                <w:szCs w:val="16"/>
                              </w:rPr>
                              <w:t xml:space="preserve">Department of Psychiatry and </w:t>
                            </w:r>
                          </w:p>
                          <w:p w:rsidR="00636F51" w:rsidRPr="004B39BC" w:rsidRDefault="00636F51" w:rsidP="004B39BC">
                            <w:pPr>
                              <w:jc w:val="center"/>
                              <w:rPr>
                                <w:sz w:val="18"/>
                                <w:szCs w:val="16"/>
                              </w:rPr>
                            </w:pPr>
                            <w:r w:rsidRPr="004B39BC">
                              <w:rPr>
                                <w:sz w:val="18"/>
                                <w:szCs w:val="16"/>
                              </w:rPr>
                              <w:t>Behavioral Sciences</w:t>
                            </w:r>
                          </w:p>
                          <w:p w:rsidR="00636F51" w:rsidRPr="004B39BC" w:rsidRDefault="00636F51" w:rsidP="004B39BC">
                            <w:pPr>
                              <w:jc w:val="center"/>
                              <w:rPr>
                                <w:sz w:val="18"/>
                                <w:szCs w:val="16"/>
                              </w:rPr>
                            </w:pPr>
                            <w:r w:rsidRPr="004B39BC">
                              <w:rPr>
                                <w:sz w:val="18"/>
                                <w:szCs w:val="16"/>
                              </w:rPr>
                              <w:t>Medical University of South Carolina</w:t>
                            </w:r>
                          </w:p>
                          <w:p w:rsidR="00636F51" w:rsidRPr="004B39BC" w:rsidRDefault="00636F51" w:rsidP="004B39BC">
                            <w:pPr>
                              <w:jc w:val="center"/>
                              <w:rPr>
                                <w:sz w:val="18"/>
                                <w:szCs w:val="16"/>
                              </w:rPr>
                            </w:pPr>
                            <w:r w:rsidRPr="004B39BC">
                              <w:rPr>
                                <w:sz w:val="18"/>
                                <w:szCs w:val="16"/>
                              </w:rPr>
                              <w:t>67 President Street, MSC 861</w:t>
                            </w:r>
                          </w:p>
                          <w:p w:rsidR="00636F51" w:rsidRPr="004B39BC" w:rsidRDefault="00636F51" w:rsidP="004B39BC">
                            <w:pPr>
                              <w:jc w:val="center"/>
                              <w:rPr>
                                <w:sz w:val="18"/>
                                <w:szCs w:val="16"/>
                              </w:rPr>
                            </w:pPr>
                            <w:r w:rsidRPr="004B39BC">
                              <w:rPr>
                                <w:sz w:val="18"/>
                                <w:szCs w:val="16"/>
                              </w:rPr>
                              <w:t>Charleston, SC  29425</w:t>
                            </w:r>
                          </w:p>
                          <w:p w:rsidR="00636F51" w:rsidRPr="004B39BC" w:rsidRDefault="00636F51" w:rsidP="004B39BC">
                            <w:pPr>
                              <w:jc w:val="center"/>
                              <w:rPr>
                                <w:sz w:val="18"/>
                                <w:szCs w:val="16"/>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593" o:spid="_x0000_s1034" type="#_x0000_t202" style="position:absolute;left:0;text-align:left;margin-left:274.6pt;margin-top:285.8pt;width:197.7pt;height:85.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" fillcolor="#9cf" strokecolor="#000086">
                <v:fill color2="white [3212]" rotate="t" focus="50%" type="gradient"/>
                <v:textbox>
                  <w:txbxContent>
                    <w:p w:rsidR="00636F51" w:rsidRPr="004B39BC" w:rsidRDefault="00636F51" w:rsidP="004B39BC">
                      <w:pPr>
                        <w:jc w:val="center"/>
                        <w:rPr>
                          <w:b/>
                          <w:sz w:val="20"/>
                          <w:szCs w:val="20"/>
                        </w:rPr>
                      </w:pPr>
                      <w:r w:rsidRPr="004B39BC">
                        <w:rPr>
                          <w:b/>
                          <w:sz w:val="20"/>
                          <w:szCs w:val="20"/>
                        </w:rPr>
                        <w:t>National Crime Victims</w:t>
                      </w:r>
                    </w:p>
                    <w:p w:rsidR="00636F51" w:rsidRPr="004B39BC" w:rsidRDefault="00636F51" w:rsidP="004B39BC">
                      <w:pPr>
                        <w:jc w:val="center"/>
                        <w:rPr>
                          <w:b/>
                          <w:sz w:val="20"/>
                          <w:szCs w:val="20"/>
                        </w:rPr>
                      </w:pPr>
                      <w:r w:rsidRPr="004B39BC">
                        <w:rPr>
                          <w:b/>
                          <w:sz w:val="20"/>
                          <w:szCs w:val="20"/>
                        </w:rPr>
                        <w:t>Research and Treatment Center</w:t>
                      </w:r>
                    </w:p>
                    <w:p w:rsidR="00636F51" w:rsidRDefault="00636F51" w:rsidP="004B39BC">
                      <w:pPr>
                        <w:jc w:val="center"/>
                        <w:rPr>
                          <w:sz w:val="18"/>
                          <w:szCs w:val="16"/>
                        </w:rPr>
                      </w:pPr>
                      <w:r w:rsidRPr="004B39BC">
                        <w:rPr>
                          <w:sz w:val="18"/>
                          <w:szCs w:val="16"/>
                        </w:rPr>
                        <w:t xml:space="preserve">Department of Psychiatry and </w:t>
                      </w:r>
                    </w:p>
                    <w:p w:rsidR="00636F51" w:rsidRPr="004B39BC" w:rsidRDefault="00636F51" w:rsidP="004B39BC">
                      <w:pPr>
                        <w:jc w:val="center"/>
                        <w:rPr>
                          <w:sz w:val="18"/>
                          <w:szCs w:val="16"/>
                        </w:rPr>
                      </w:pPr>
                      <w:r w:rsidRPr="004B39BC">
                        <w:rPr>
                          <w:sz w:val="18"/>
                          <w:szCs w:val="16"/>
                        </w:rPr>
                        <w:t>Behavioral Sciences</w:t>
                      </w:r>
                    </w:p>
                    <w:p w:rsidR="00636F51" w:rsidRPr="004B39BC" w:rsidRDefault="00636F51" w:rsidP="004B39BC">
                      <w:pPr>
                        <w:jc w:val="center"/>
                        <w:rPr>
                          <w:sz w:val="18"/>
                          <w:szCs w:val="16"/>
                        </w:rPr>
                      </w:pPr>
                      <w:r w:rsidRPr="004B39BC">
                        <w:rPr>
                          <w:sz w:val="18"/>
                          <w:szCs w:val="16"/>
                        </w:rPr>
                        <w:t>Medical University of South Carolina</w:t>
                      </w:r>
                    </w:p>
                    <w:p w:rsidR="00636F51" w:rsidRPr="004B39BC" w:rsidRDefault="00636F51" w:rsidP="004B39BC">
                      <w:pPr>
                        <w:jc w:val="center"/>
                        <w:rPr>
                          <w:sz w:val="18"/>
                          <w:szCs w:val="16"/>
                        </w:rPr>
                      </w:pPr>
                      <w:r w:rsidRPr="004B39BC">
                        <w:rPr>
                          <w:sz w:val="18"/>
                          <w:szCs w:val="16"/>
                        </w:rPr>
                        <w:t>67 President Street, MSC 861</w:t>
                      </w:r>
                    </w:p>
                    <w:p w:rsidR="00636F51" w:rsidRPr="004B39BC" w:rsidRDefault="00636F51" w:rsidP="004B39BC">
                      <w:pPr>
                        <w:jc w:val="center"/>
                        <w:rPr>
                          <w:sz w:val="18"/>
                          <w:szCs w:val="16"/>
                        </w:rPr>
                      </w:pPr>
                      <w:r w:rsidRPr="004B39BC">
                        <w:rPr>
                          <w:sz w:val="18"/>
                          <w:szCs w:val="16"/>
                        </w:rPr>
                        <w:t>Charleston, SC  29425</w:t>
                      </w:r>
                    </w:p>
                    <w:p w:rsidR="00636F51" w:rsidRPr="004B39BC" w:rsidRDefault="00636F51" w:rsidP="004B39BC">
                      <w:pPr>
                        <w:jc w:val="center"/>
                        <w:rPr>
                          <w:sz w:val="18"/>
                          <w:szCs w:val="16"/>
                        </w:rPr>
                      </w:pPr>
                    </w:p>
                  </w:txbxContent>
                </v:textbox>
              </v:shape>
            </w:pict>
          </mc:Fallback>
        </mc:AlternateContent>
      </w:r>
      <w:r>
        <w:rPr>
          <w:noProof/>
        </w:rPr>
        <mc:AlternateContent>
          <mc:Choice Requires="wps">
            <w:drawing>
              <wp:anchor distT="0" distB="0" distL="114300" distR="114300" simplePos="0" relativeHeight="251647486" behindDoc="0" locked="0" layoutInCell="1" allowOverlap="1">
                <wp:simplePos x="0" y="0"/>
                <wp:positionH relativeFrom="column">
                  <wp:posOffset>3366135</wp:posOffset>
                </wp:positionH>
                <wp:positionV relativeFrom="paragraph">
                  <wp:posOffset>1304925</wp:posOffset>
                </wp:positionV>
                <wp:extent cx="2688590" cy="2214245"/>
                <wp:effectExtent l="3810" t="0" r="3175" b="0"/>
                <wp:wrapNone/>
                <wp:docPr id="7"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221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86"/>
                              </a:solidFill>
                              <a:miter lim="800000"/>
                              <a:headEnd/>
                              <a:tailEnd/>
                            </a14:hiddenLine>
                          </a:ext>
                        </a:extLst>
                      </wps:spPr>
                      <wps:txbx>
                        <w:txbxContent>
                          <w:p w:rsidR="00636F51" w:rsidRDefault="00636F51">
                            <w:r w:rsidRPr="00A17A0A">
                              <w:rPr>
                                <w:noProof/>
                              </w:rPr>
                              <w:drawing>
                                <wp:inline distT="0" distB="0" distL="0" distR="0">
                                  <wp:extent cx="2496185" cy="2496185"/>
                                  <wp:effectExtent l="19050" t="0" r="0" b="0"/>
                                  <wp:docPr id="3" name="Picture 1" descr="ComputerGi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uterGirl1"/>
                                          <pic:cNvPicPr>
                                            <a:picLocks noChangeAspect="1" noChangeArrowheads="1"/>
                                          </pic:cNvPicPr>
                                        </pic:nvPicPr>
                                        <pic:blipFill>
                                          <a:blip r:embed="rId18"/>
                                          <a:srcRect/>
                                          <a:stretch>
                                            <a:fillRect/>
                                          </a:stretch>
                                        </pic:blipFill>
                                        <pic:spPr bwMode="auto">
                                          <a:xfrm>
                                            <a:off x="0" y="0"/>
                                            <a:ext cx="2496185" cy="249618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594" o:spid="_x0000_s1035" type="#_x0000_t202" style="position:absolute;left:0;text-align:left;margin-left:265.05pt;margin-top:102.75pt;width:211.7pt;height:174.35pt;z-index:251647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" filled="f" stroked="f" strokecolor="#000086">
                <v:textbox>
                  <w:txbxContent>
                    <w:p w:rsidR="00636F51" w:rsidRDefault="00636F51">
                      <w:r w:rsidRPr="00A17A0A">
                        <w:rPr>
                          <w:noProof/>
                        </w:rPr>
                        <w:drawing>
                          <wp:inline distT="0" distB="0" distL="0" distR="0">
                            <wp:extent cx="2496185" cy="2496185"/>
                            <wp:effectExtent l="19050" t="0" r="0" b="0"/>
                            <wp:docPr id="3" name="Picture 1" descr="ComputerGi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uterGirl1"/>
                                    <pic:cNvPicPr>
                                      <a:picLocks noChangeAspect="1" noChangeArrowheads="1"/>
                                    </pic:cNvPicPr>
                                  </pic:nvPicPr>
                                  <pic:blipFill>
                                    <a:blip r:embed="rId19"/>
                                    <a:srcRect/>
                                    <a:stretch>
                                      <a:fillRect/>
                                    </a:stretch>
                                  </pic:blipFill>
                                  <pic:spPr bwMode="auto">
                                    <a:xfrm>
                                      <a:off x="0" y="0"/>
                                      <a:ext cx="2496185" cy="2496185"/>
                                    </a:xfrm>
                                    <a:prstGeom prst="rect">
                                      <a:avLst/>
                                    </a:prstGeom>
                                    <a:noFill/>
                                    <a:ln w="9525">
                                      <a:noFill/>
                                      <a:miter lim="800000"/>
                                      <a:headEnd/>
                                      <a:tailEnd/>
                                    </a:ln>
                                  </pic:spPr>
                                </pic:pic>
                              </a:graphicData>
                            </a:graphic>
                          </wp:inline>
                        </w:drawing>
                      </w:r>
                    </w:p>
                  </w:txbxContent>
                </v:textbox>
              </v:shape>
            </w:pict>
          </mc:Fallback>
        </mc:AlternateContent>
      </w:r>
      <w:r w:rsidR="00AC7BFD">
        <w:br w:type="page"/>
      </w:r>
    </w:p>
    <w:p w:rsidR="006A6404" w:rsidRDefault="00E97B3D" w:rsidP="00486725">
      <w:pPr>
        <w:jc w:val="both"/>
      </w:pPr>
      <w:r>
        <w:rPr>
          <w:noProof/>
        </w:rPr>
        <w:lastRenderedPageBreak/>
        <mc:AlternateContent>
          <mc:Choice Requires="wps">
            <w:drawing>
              <wp:anchor distT="0" distB="0" distL="114300" distR="114300" simplePos="0" relativeHeight="251648511" behindDoc="0" locked="0" layoutInCell="1" allowOverlap="1">
                <wp:simplePos x="0" y="0"/>
                <wp:positionH relativeFrom="column">
                  <wp:posOffset>6380480</wp:posOffset>
                </wp:positionH>
                <wp:positionV relativeFrom="paragraph">
                  <wp:posOffset>-285115</wp:posOffset>
                </wp:positionV>
                <wp:extent cx="2705100" cy="6236970"/>
                <wp:effectExtent l="0" t="635" r="1270" b="1270"/>
                <wp:wrapNone/>
                <wp:docPr id="6"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6236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6F51" w:rsidRDefault="006B63F6" w:rsidP="00932F84">
                            <w:pPr>
                              <w:pStyle w:val="Event"/>
                              <w:spacing w:after="0"/>
                              <w:jc w:val="center"/>
                              <w:rPr>
                                <w:rFonts w:ascii="Times New Roman" w:hAnsi="Times New Roman"/>
                                <w:b/>
                                <w:color w:val="0000FF"/>
                                <w:sz w:val="24"/>
                                <w:szCs w:val="24"/>
                                <w:u w:val="single"/>
                              </w:rPr>
                            </w:pPr>
                            <w:hyperlink r:id="rId20" w:history="1">
                              <w:r w:rsidR="00636F51" w:rsidRPr="00DD0BEC">
                                <w:rPr>
                                  <w:rStyle w:val="Hyperlink"/>
                                  <w:rFonts w:ascii="Times New Roman" w:hAnsi="Times New Roman"/>
                                  <w:b/>
                                  <w:sz w:val="24"/>
                                  <w:szCs w:val="24"/>
                                </w:rPr>
                                <w:t>www.musc.edu/tfcbtconsult</w:t>
                              </w:r>
                            </w:hyperlink>
                          </w:p>
                          <w:p w:rsidR="00636F51" w:rsidRDefault="00636F51" w:rsidP="00932F84">
                            <w:pPr>
                              <w:pStyle w:val="Event"/>
                              <w:spacing w:after="0" w:line="240" w:lineRule="auto"/>
                              <w:jc w:val="both"/>
                              <w:rPr>
                                <w:rFonts w:ascii="Times New Roman" w:hAnsi="Times New Roman"/>
                                <w:b/>
                                <w:sz w:val="22"/>
                                <w:szCs w:val="22"/>
                              </w:rPr>
                            </w:pPr>
                          </w:p>
                          <w:p w:rsidR="00636F51" w:rsidRDefault="00636F51" w:rsidP="00932F84">
                            <w:pPr>
                              <w:pStyle w:val="Event"/>
                              <w:spacing w:after="0" w:line="240" w:lineRule="auto"/>
                              <w:jc w:val="both"/>
                              <w:rPr>
                                <w:rFonts w:ascii="Times New Roman" w:hAnsi="Times New Roman"/>
                                <w:sz w:val="22"/>
                                <w:szCs w:val="22"/>
                              </w:rPr>
                            </w:pPr>
                            <w:r w:rsidRPr="00DD0BEC">
                              <w:rPr>
                                <w:rFonts w:ascii="Times New Roman" w:hAnsi="Times New Roman"/>
                                <w:b/>
                                <w:sz w:val="22"/>
                                <w:szCs w:val="22"/>
                              </w:rPr>
                              <w:t>TF-</w:t>
                            </w:r>
                            <w:proofErr w:type="spellStart"/>
                            <w:r w:rsidRPr="00DD0BEC">
                              <w:rPr>
                                <w:rFonts w:ascii="Times New Roman" w:hAnsi="Times New Roman"/>
                                <w:b/>
                                <w:sz w:val="22"/>
                                <w:szCs w:val="22"/>
                              </w:rPr>
                              <w:t>CBT</w:t>
                            </w:r>
                            <w:r w:rsidRPr="00DD0BEC">
                              <w:rPr>
                                <w:rFonts w:ascii="Monotype Corsiva" w:hAnsi="Monotype Corsiva"/>
                                <w:b/>
                                <w:sz w:val="22"/>
                                <w:szCs w:val="22"/>
                              </w:rPr>
                              <w:t>Consult</w:t>
                            </w:r>
                            <w:proofErr w:type="spellEnd"/>
                            <w:r w:rsidRPr="00DD0BEC">
                              <w:rPr>
                                <w:rFonts w:ascii="Times New Roman" w:hAnsi="Times New Roman"/>
                                <w:b/>
                                <w:sz w:val="22"/>
                                <w:szCs w:val="22"/>
                              </w:rPr>
                              <w:t xml:space="preserve"> </w:t>
                            </w:r>
                            <w:r w:rsidRPr="00D52BF7">
                              <w:rPr>
                                <w:rFonts w:ascii="Times New Roman" w:hAnsi="Times New Roman"/>
                                <w:sz w:val="22"/>
                                <w:szCs w:val="22"/>
                              </w:rPr>
                              <w:t>quickly</w:t>
                            </w:r>
                            <w:r>
                              <w:rPr>
                                <w:rFonts w:ascii="Times New Roman" w:hAnsi="Times New Roman"/>
                                <w:b/>
                                <w:sz w:val="22"/>
                                <w:szCs w:val="22"/>
                              </w:rPr>
                              <w:t xml:space="preserve"> </w:t>
                            </w:r>
                            <w:r w:rsidRPr="00DD0BEC">
                              <w:rPr>
                                <w:rFonts w:ascii="Times New Roman" w:hAnsi="Times New Roman"/>
                                <w:sz w:val="22"/>
                                <w:szCs w:val="22"/>
                              </w:rPr>
                              <w:t>provides online</w:t>
                            </w:r>
                            <w:r>
                              <w:rPr>
                                <w:rFonts w:ascii="Times New Roman" w:hAnsi="Times New Roman"/>
                                <w:sz w:val="22"/>
                                <w:szCs w:val="22"/>
                              </w:rPr>
                              <w:t>, automated</w:t>
                            </w:r>
                            <w:r w:rsidRPr="00DD0BEC">
                              <w:rPr>
                                <w:rFonts w:ascii="Times New Roman" w:hAnsi="Times New Roman"/>
                                <w:sz w:val="22"/>
                                <w:szCs w:val="22"/>
                              </w:rPr>
                              <w:t xml:space="preserve"> </w:t>
                            </w:r>
                            <w:r>
                              <w:rPr>
                                <w:rFonts w:ascii="Times New Roman" w:hAnsi="Times New Roman"/>
                                <w:sz w:val="22"/>
                                <w:szCs w:val="22"/>
                              </w:rPr>
                              <w:t>clinical consultation to</w:t>
                            </w:r>
                            <w:r w:rsidRPr="00DD0BEC">
                              <w:rPr>
                                <w:rFonts w:ascii="Times New Roman" w:hAnsi="Times New Roman"/>
                                <w:sz w:val="22"/>
                                <w:szCs w:val="22"/>
                              </w:rPr>
                              <w:t xml:space="preserve"> therapists using TF-CBT.</w:t>
                            </w:r>
                            <w:r>
                              <w:rPr>
                                <w:rFonts w:ascii="Times New Roman" w:hAnsi="Times New Roman"/>
                                <w:sz w:val="22"/>
                                <w:szCs w:val="22"/>
                              </w:rPr>
                              <w:t xml:space="preserve"> Users can enter a question or set of keywords to screen a long list of commonly asked consultation questions concerning TF-CBT.  Answer Pages contain:</w:t>
                            </w:r>
                          </w:p>
                          <w:p w:rsidR="00636F51" w:rsidRDefault="00636F51" w:rsidP="00024423">
                            <w:pPr>
                              <w:pStyle w:val="Event"/>
                              <w:numPr>
                                <w:ilvl w:val="0"/>
                                <w:numId w:val="43"/>
                              </w:numPr>
                              <w:spacing w:after="0" w:line="240" w:lineRule="auto"/>
                              <w:ind w:left="360"/>
                              <w:jc w:val="both"/>
                              <w:rPr>
                                <w:rFonts w:ascii="Times New Roman" w:hAnsi="Times New Roman"/>
                                <w:sz w:val="22"/>
                                <w:szCs w:val="22"/>
                              </w:rPr>
                            </w:pPr>
                            <w:r>
                              <w:rPr>
                                <w:rFonts w:ascii="Times New Roman" w:hAnsi="Times New Roman"/>
                                <w:sz w:val="22"/>
                                <w:szCs w:val="22"/>
                              </w:rPr>
                              <w:t>Concise text answers</w:t>
                            </w:r>
                          </w:p>
                          <w:p w:rsidR="00636F51" w:rsidRDefault="00636F51" w:rsidP="00024423">
                            <w:pPr>
                              <w:pStyle w:val="Event"/>
                              <w:numPr>
                                <w:ilvl w:val="0"/>
                                <w:numId w:val="43"/>
                              </w:numPr>
                              <w:spacing w:after="0" w:line="240" w:lineRule="auto"/>
                              <w:ind w:left="360"/>
                              <w:jc w:val="both"/>
                              <w:rPr>
                                <w:rFonts w:ascii="Times New Roman" w:hAnsi="Times New Roman"/>
                                <w:sz w:val="22"/>
                                <w:szCs w:val="22"/>
                              </w:rPr>
                            </w:pPr>
                            <w:r>
                              <w:rPr>
                                <w:rFonts w:ascii="Times New Roman" w:hAnsi="Times New Roman"/>
                                <w:sz w:val="22"/>
                                <w:szCs w:val="22"/>
                              </w:rPr>
                              <w:t>Video explanations by the TF-CBT developers</w:t>
                            </w:r>
                          </w:p>
                          <w:p w:rsidR="00636F51" w:rsidRDefault="00636F51" w:rsidP="00024423">
                            <w:pPr>
                              <w:pStyle w:val="Event"/>
                              <w:numPr>
                                <w:ilvl w:val="0"/>
                                <w:numId w:val="43"/>
                              </w:numPr>
                              <w:spacing w:after="0" w:line="240" w:lineRule="auto"/>
                              <w:ind w:left="360"/>
                              <w:jc w:val="both"/>
                              <w:rPr>
                                <w:rFonts w:ascii="Times New Roman" w:hAnsi="Times New Roman"/>
                                <w:sz w:val="22"/>
                                <w:szCs w:val="22"/>
                              </w:rPr>
                            </w:pPr>
                            <w:r>
                              <w:rPr>
                                <w:rFonts w:ascii="Times New Roman" w:hAnsi="Times New Roman"/>
                                <w:sz w:val="22"/>
                                <w:szCs w:val="22"/>
                              </w:rPr>
                              <w:t>Video dialogues between TF-CBT experts concerning clinical issues</w:t>
                            </w:r>
                          </w:p>
                          <w:p w:rsidR="00636F51" w:rsidRPr="004F13D6" w:rsidRDefault="00636F51" w:rsidP="00024423">
                            <w:pPr>
                              <w:pStyle w:val="Event"/>
                              <w:numPr>
                                <w:ilvl w:val="0"/>
                                <w:numId w:val="43"/>
                              </w:numPr>
                              <w:spacing w:after="0" w:line="240" w:lineRule="auto"/>
                              <w:ind w:left="360"/>
                              <w:jc w:val="both"/>
                              <w:rPr>
                                <w:rFonts w:ascii="Times New Roman" w:hAnsi="Times New Roman"/>
                                <w:sz w:val="22"/>
                                <w:szCs w:val="22"/>
                              </w:rPr>
                            </w:pPr>
                            <w:r>
                              <w:rPr>
                                <w:rFonts w:ascii="Times New Roman" w:hAnsi="Times New Roman"/>
                                <w:sz w:val="22"/>
                                <w:szCs w:val="22"/>
                              </w:rPr>
                              <w:t>Video clinical demonstrations</w:t>
                            </w:r>
                          </w:p>
                          <w:p w:rsidR="00636F51" w:rsidRPr="00932F84" w:rsidRDefault="00636F51" w:rsidP="00932F84">
                            <w:pPr>
                              <w:pStyle w:val="Event"/>
                              <w:spacing w:after="0" w:line="240" w:lineRule="auto"/>
                              <w:jc w:val="both"/>
                              <w:rPr>
                                <w:rFonts w:ascii="Times New Roman" w:hAnsi="Times New Roman"/>
                                <w:sz w:val="22"/>
                                <w:szCs w:val="22"/>
                              </w:rPr>
                            </w:pPr>
                          </w:p>
                          <w:p w:rsidR="00636F51" w:rsidRPr="00DD0BEC" w:rsidRDefault="00636F51" w:rsidP="00932F84">
                            <w:pPr>
                              <w:pStyle w:val="Event"/>
                              <w:jc w:val="center"/>
                            </w:pPr>
                            <w:r>
                              <w:rPr>
                                <w:noProof/>
                              </w:rPr>
                              <w:drawing>
                                <wp:inline distT="0" distB="0" distL="0" distR="0">
                                  <wp:extent cx="2391410" cy="1955165"/>
                                  <wp:effectExtent l="19050" t="19050" r="27940" b="260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1"/>
                                          <a:srcRect/>
                                          <a:stretch>
                                            <a:fillRect/>
                                          </a:stretch>
                                        </pic:blipFill>
                                        <pic:spPr bwMode="auto">
                                          <a:xfrm>
                                            <a:off x="0" y="0"/>
                                            <a:ext cx="2391410" cy="1955165"/>
                                          </a:xfrm>
                                          <a:prstGeom prst="rect">
                                            <a:avLst/>
                                          </a:prstGeom>
                                          <a:noFill/>
                                          <a:ln w="9525" cmpd="sng">
                                            <a:solidFill>
                                              <a:srgbClr val="000000"/>
                                            </a:solidFill>
                                            <a:miter lim="800000"/>
                                            <a:headEnd/>
                                            <a:tailEnd/>
                                          </a:ln>
                                          <a:effectLst/>
                                        </pic:spPr>
                                      </pic:pic>
                                    </a:graphicData>
                                  </a:graphic>
                                </wp:inline>
                              </w:drawing>
                            </w:r>
                          </w:p>
                          <w:p w:rsidR="00636F51" w:rsidRDefault="00636F51" w:rsidP="00D52BF7">
                            <w:pPr>
                              <w:pStyle w:val="Event"/>
                              <w:spacing w:after="0" w:line="240" w:lineRule="auto"/>
                              <w:jc w:val="both"/>
                              <w:rPr>
                                <w:rFonts w:ascii="Times New Roman" w:hAnsi="Times New Roman"/>
                                <w:sz w:val="22"/>
                                <w:szCs w:val="22"/>
                              </w:rPr>
                            </w:pPr>
                          </w:p>
                          <w:p w:rsidR="00636F51" w:rsidRDefault="00636F51" w:rsidP="00D52BF7">
                            <w:pPr>
                              <w:jc w:val="both"/>
                              <w:rPr>
                                <w:rFonts w:ascii="Times New Roman" w:hAnsi="Times New Roman"/>
                                <w:b/>
                                <w:sz w:val="22"/>
                                <w:szCs w:val="22"/>
                              </w:rPr>
                            </w:pPr>
                            <w:r w:rsidRPr="00932F84">
                              <w:rPr>
                                <w:rFonts w:ascii="Times New Roman" w:hAnsi="Times New Roman"/>
                                <w:b/>
                                <w:sz w:val="22"/>
                                <w:szCs w:val="22"/>
                              </w:rPr>
                              <w:t>TF-</w:t>
                            </w:r>
                            <w:proofErr w:type="spellStart"/>
                            <w:r w:rsidRPr="00932F84">
                              <w:rPr>
                                <w:rFonts w:ascii="Times New Roman" w:hAnsi="Times New Roman"/>
                                <w:b/>
                                <w:sz w:val="22"/>
                                <w:szCs w:val="22"/>
                              </w:rPr>
                              <w:t>CBT</w:t>
                            </w:r>
                            <w:r w:rsidRPr="00932F84">
                              <w:rPr>
                                <w:rFonts w:ascii="Monotype Corsiva" w:hAnsi="Monotype Corsiva"/>
                                <w:b/>
                                <w:sz w:val="22"/>
                                <w:szCs w:val="22"/>
                              </w:rPr>
                              <w:t>Consult</w:t>
                            </w:r>
                            <w:proofErr w:type="spellEnd"/>
                            <w:r>
                              <w:rPr>
                                <w:rFonts w:ascii="Times New Roman" w:hAnsi="Times New Roman"/>
                                <w:sz w:val="22"/>
                                <w:szCs w:val="22"/>
                              </w:rPr>
                              <w:t xml:space="preserve"> is </w:t>
                            </w:r>
                            <w:r w:rsidRPr="00B91649">
                              <w:rPr>
                                <w:rFonts w:ascii="Times New Roman" w:hAnsi="Times New Roman"/>
                                <w:sz w:val="22"/>
                                <w:szCs w:val="22"/>
                              </w:rPr>
                              <w:t>available</w:t>
                            </w:r>
                            <w:r>
                              <w:rPr>
                                <w:rFonts w:ascii="Times New Roman" w:hAnsi="Times New Roman"/>
                                <w:sz w:val="22"/>
                                <w:szCs w:val="22"/>
                              </w:rPr>
                              <w:t xml:space="preserve"> only</w:t>
                            </w:r>
                            <w:r w:rsidRPr="00B91649">
                              <w:rPr>
                                <w:rFonts w:ascii="Times New Roman" w:hAnsi="Times New Roman"/>
                                <w:sz w:val="22"/>
                                <w:szCs w:val="22"/>
                              </w:rPr>
                              <w:t xml:space="preserve"> to learners who have completed</w:t>
                            </w:r>
                            <w:r>
                              <w:rPr>
                                <w:rFonts w:ascii="Times New Roman" w:hAnsi="Times New Roman"/>
                                <w:sz w:val="22"/>
                                <w:szCs w:val="22"/>
                              </w:rPr>
                              <w:t xml:space="preserve"> </w:t>
                            </w:r>
                            <w:r w:rsidRPr="00B91649">
                              <w:rPr>
                                <w:rFonts w:ascii="Times New Roman" w:hAnsi="Times New Roman"/>
                                <w:b/>
                                <w:sz w:val="22"/>
                                <w:szCs w:val="22"/>
                              </w:rPr>
                              <w:t>TF-</w:t>
                            </w:r>
                            <w:proofErr w:type="spellStart"/>
                            <w:r w:rsidRPr="00B91649">
                              <w:rPr>
                                <w:rFonts w:ascii="Times New Roman" w:hAnsi="Times New Roman"/>
                                <w:b/>
                                <w:sz w:val="22"/>
                                <w:szCs w:val="22"/>
                              </w:rPr>
                              <w:t>CBT</w:t>
                            </w:r>
                            <w:r w:rsidRPr="00853312">
                              <w:rPr>
                                <w:rFonts w:ascii="Monotype Corsiva" w:hAnsi="Monotype Corsiva"/>
                                <w:b/>
                                <w:sz w:val="22"/>
                                <w:szCs w:val="22"/>
                              </w:rPr>
                              <w:t>Web</w:t>
                            </w:r>
                            <w:proofErr w:type="spellEnd"/>
                            <w:r w:rsidRPr="00B91649">
                              <w:rPr>
                                <w:rFonts w:ascii="Times New Roman" w:hAnsi="Times New Roman"/>
                                <w:b/>
                                <w:sz w:val="22"/>
                                <w:szCs w:val="22"/>
                              </w:rPr>
                              <w:t xml:space="preserve">. </w:t>
                            </w:r>
                          </w:p>
                          <w:p w:rsidR="00636F51" w:rsidRDefault="00636F51" w:rsidP="00D52BF7">
                            <w:pPr>
                              <w:pStyle w:val="Event"/>
                              <w:spacing w:after="0" w:line="240" w:lineRule="auto"/>
                              <w:jc w:val="both"/>
                              <w:rPr>
                                <w:rFonts w:ascii="Times New Roman" w:hAnsi="Times New Roman"/>
                                <w:sz w:val="22"/>
                                <w:szCs w:val="22"/>
                              </w:rPr>
                            </w:pPr>
                          </w:p>
                          <w:p w:rsidR="00636F51" w:rsidRDefault="00636F51" w:rsidP="00C7745A">
                            <w:pPr>
                              <w:pStyle w:val="Event"/>
                              <w:spacing w:after="0" w:line="240" w:lineRule="auto"/>
                              <w:jc w:val="both"/>
                              <w:rPr>
                                <w:rFonts w:ascii="Times New Roman" w:hAnsi="Times New Roman"/>
                                <w:sz w:val="22"/>
                                <w:szCs w:val="22"/>
                              </w:rPr>
                            </w:pPr>
                            <w:r>
                              <w:rPr>
                                <w:rFonts w:ascii="Times New Roman" w:hAnsi="Times New Roman"/>
                                <w:sz w:val="22"/>
                                <w:szCs w:val="22"/>
                              </w:rPr>
                              <w:t xml:space="preserve">Development of </w:t>
                            </w:r>
                            <w:r w:rsidRPr="00C7745A">
                              <w:rPr>
                                <w:rFonts w:ascii="Times New Roman" w:hAnsi="Times New Roman"/>
                                <w:b/>
                                <w:sz w:val="22"/>
                                <w:szCs w:val="22"/>
                              </w:rPr>
                              <w:t>TF-</w:t>
                            </w:r>
                            <w:proofErr w:type="spellStart"/>
                            <w:r w:rsidRPr="00C7745A">
                              <w:rPr>
                                <w:rFonts w:ascii="Times New Roman" w:hAnsi="Times New Roman"/>
                                <w:b/>
                                <w:sz w:val="22"/>
                                <w:szCs w:val="22"/>
                              </w:rPr>
                              <w:t>CBT</w:t>
                            </w:r>
                            <w:r w:rsidRPr="00C7745A">
                              <w:rPr>
                                <w:rFonts w:ascii="Monotype Corsiva" w:hAnsi="Monotype Corsiva"/>
                                <w:b/>
                                <w:sz w:val="22"/>
                                <w:szCs w:val="22"/>
                              </w:rPr>
                              <w:t>Consult</w:t>
                            </w:r>
                            <w:proofErr w:type="spellEnd"/>
                            <w:r w:rsidRPr="00DD0BEC">
                              <w:rPr>
                                <w:rFonts w:ascii="Times New Roman" w:hAnsi="Times New Roman"/>
                                <w:sz w:val="22"/>
                                <w:szCs w:val="22"/>
                              </w:rPr>
                              <w:t xml:space="preserve"> was funded by the Ann</w:t>
                            </w:r>
                            <w:r>
                              <w:rPr>
                                <w:rFonts w:ascii="Times New Roman" w:hAnsi="Times New Roman"/>
                                <w:sz w:val="22"/>
                                <w:szCs w:val="22"/>
                              </w:rPr>
                              <w:t>i</w:t>
                            </w:r>
                            <w:r w:rsidRPr="00DD0BEC">
                              <w:rPr>
                                <w:rFonts w:ascii="Times New Roman" w:hAnsi="Times New Roman"/>
                                <w:sz w:val="22"/>
                                <w:szCs w:val="22"/>
                              </w:rPr>
                              <w:t>e E. Casey Foundation</w:t>
                            </w:r>
                            <w:r>
                              <w:rPr>
                                <w:rFonts w:ascii="Times New Roman" w:hAnsi="Times New Roman"/>
                                <w:sz w:val="22"/>
                                <w:szCs w:val="22"/>
                              </w:rPr>
                              <w:t>.</w:t>
                            </w:r>
                            <w:r w:rsidRPr="00DD0BEC">
                              <w:rPr>
                                <w:rFonts w:ascii="Times New Roman" w:hAnsi="Times New Roman"/>
                                <w:sz w:val="22"/>
                                <w:szCs w:val="22"/>
                              </w:rPr>
                              <w:t xml:space="preserve"> </w:t>
                            </w:r>
                            <w:r>
                              <w:rPr>
                                <w:rFonts w:ascii="Times New Roman" w:hAnsi="Times New Roman"/>
                                <w:sz w:val="22"/>
                                <w:szCs w:val="22"/>
                              </w:rPr>
                              <w:t>It was developed in collaboration with the TF-CBT developers and</w:t>
                            </w:r>
                            <w:r w:rsidRPr="00DD0BEC">
                              <w:rPr>
                                <w:rFonts w:ascii="Times New Roman" w:hAnsi="Times New Roman"/>
                                <w:sz w:val="22"/>
                                <w:szCs w:val="22"/>
                              </w:rPr>
                              <w:t xml:space="preserve"> launched </w:t>
                            </w:r>
                            <w:r>
                              <w:rPr>
                                <w:rFonts w:ascii="Times New Roman" w:hAnsi="Times New Roman"/>
                                <w:sz w:val="22"/>
                                <w:szCs w:val="22"/>
                              </w:rPr>
                              <w:t xml:space="preserve">in </w:t>
                            </w:r>
                            <w:r w:rsidRPr="00DD0BEC">
                              <w:rPr>
                                <w:rFonts w:ascii="Times New Roman" w:hAnsi="Times New Roman"/>
                                <w:sz w:val="22"/>
                                <w:szCs w:val="22"/>
                              </w:rPr>
                              <w:t>2010.</w:t>
                            </w:r>
                          </w:p>
                          <w:p w:rsidR="00636F51" w:rsidRDefault="00636F51" w:rsidP="00DD0BEC">
                            <w:pPr>
                              <w:pStyle w:val="Event"/>
                              <w:jc w:val="both"/>
                              <w:rPr>
                                <w:rFonts w:ascii="Times New Roman" w:hAnsi="Times New Roman"/>
                                <w:sz w:val="22"/>
                                <w:szCs w:val="22"/>
                              </w:rPr>
                            </w:pPr>
                          </w:p>
                          <w:p w:rsidR="00636F51" w:rsidRPr="00DD0BEC" w:rsidRDefault="00636F51" w:rsidP="00DD0BEC">
                            <w:pPr>
                              <w:pStyle w:val="Event"/>
                              <w:jc w:val="both"/>
                              <w:rPr>
                                <w:rFonts w:ascii="Times New Roman" w:hAnsi="Times New Roman"/>
                                <w:sz w:val="22"/>
                                <w:szCs w:val="22"/>
                              </w:rPr>
                            </w:pPr>
                          </w:p>
                          <w:p w:rsidR="00636F51" w:rsidRDefault="00636F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589" o:spid="_x0000_s1036" type="#_x0000_t202" style="position:absolute;left:0;text-align:left;margin-left:502.4pt;margin-top:-22.45pt;width:213pt;height:491.1pt;z-index:251648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BhwIAABo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" stroked="f">
                <v:textbox>
                  <w:txbxContent>
                    <w:p w:rsidR="00636F51" w:rsidRDefault="00BD3C80" w:rsidP="00932F84">
                      <w:pPr>
                        <w:pStyle w:val="Event"/>
                        <w:spacing w:after="0"/>
                        <w:jc w:val="center"/>
                        <w:rPr>
                          <w:rFonts w:ascii="Times New Roman" w:hAnsi="Times New Roman"/>
                          <w:b/>
                          <w:color w:val="0000FF"/>
                          <w:sz w:val="24"/>
                          <w:szCs w:val="24"/>
                          <w:u w:val="single"/>
                        </w:rPr>
                      </w:pPr>
                      <w:hyperlink r:id="rId22" w:history="1">
                        <w:r w:rsidR="00636F51" w:rsidRPr="00DD0BEC">
                          <w:rPr>
                            <w:rStyle w:val="Hyperlink"/>
                            <w:rFonts w:ascii="Times New Roman" w:hAnsi="Times New Roman"/>
                            <w:b/>
                            <w:sz w:val="24"/>
                            <w:szCs w:val="24"/>
                          </w:rPr>
                          <w:t>www.musc.edu/tfcbtconsult</w:t>
                        </w:r>
                      </w:hyperlink>
                    </w:p>
                    <w:p w:rsidR="00636F51" w:rsidRDefault="00636F51" w:rsidP="00932F84">
                      <w:pPr>
                        <w:pStyle w:val="Event"/>
                        <w:spacing w:after="0" w:line="240" w:lineRule="auto"/>
                        <w:jc w:val="both"/>
                        <w:rPr>
                          <w:rFonts w:ascii="Times New Roman" w:hAnsi="Times New Roman"/>
                          <w:b/>
                          <w:sz w:val="22"/>
                          <w:szCs w:val="22"/>
                        </w:rPr>
                      </w:pPr>
                    </w:p>
                    <w:p w:rsidR="00636F51" w:rsidRDefault="00636F51" w:rsidP="00932F84">
                      <w:pPr>
                        <w:pStyle w:val="Event"/>
                        <w:spacing w:after="0" w:line="240" w:lineRule="auto"/>
                        <w:jc w:val="both"/>
                        <w:rPr>
                          <w:rFonts w:ascii="Times New Roman" w:hAnsi="Times New Roman"/>
                          <w:sz w:val="22"/>
                          <w:szCs w:val="22"/>
                        </w:rPr>
                      </w:pPr>
                      <w:r w:rsidRPr="00DD0BEC">
                        <w:rPr>
                          <w:rFonts w:ascii="Times New Roman" w:hAnsi="Times New Roman"/>
                          <w:b/>
                          <w:sz w:val="22"/>
                          <w:szCs w:val="22"/>
                        </w:rPr>
                        <w:t>TF-CBT</w:t>
                      </w:r>
                      <w:r w:rsidRPr="00DD0BEC">
                        <w:rPr>
                          <w:rFonts w:ascii="Monotype Corsiva" w:hAnsi="Monotype Corsiva"/>
                          <w:b/>
                          <w:sz w:val="22"/>
                          <w:szCs w:val="22"/>
                        </w:rPr>
                        <w:t>Consult</w:t>
                      </w:r>
                      <w:r w:rsidRPr="00DD0BEC">
                        <w:rPr>
                          <w:rFonts w:ascii="Times New Roman" w:hAnsi="Times New Roman"/>
                          <w:b/>
                          <w:sz w:val="22"/>
                          <w:szCs w:val="22"/>
                        </w:rPr>
                        <w:t xml:space="preserve"> </w:t>
                      </w:r>
                      <w:r w:rsidRPr="00D52BF7">
                        <w:rPr>
                          <w:rFonts w:ascii="Times New Roman" w:hAnsi="Times New Roman"/>
                          <w:sz w:val="22"/>
                          <w:szCs w:val="22"/>
                        </w:rPr>
                        <w:t>quickly</w:t>
                      </w:r>
                      <w:r>
                        <w:rPr>
                          <w:rFonts w:ascii="Times New Roman" w:hAnsi="Times New Roman"/>
                          <w:b/>
                          <w:sz w:val="22"/>
                          <w:szCs w:val="22"/>
                        </w:rPr>
                        <w:t xml:space="preserve"> </w:t>
                      </w:r>
                      <w:r w:rsidRPr="00DD0BEC">
                        <w:rPr>
                          <w:rFonts w:ascii="Times New Roman" w:hAnsi="Times New Roman"/>
                          <w:sz w:val="22"/>
                          <w:szCs w:val="22"/>
                        </w:rPr>
                        <w:t>provides online</w:t>
                      </w:r>
                      <w:r>
                        <w:rPr>
                          <w:rFonts w:ascii="Times New Roman" w:hAnsi="Times New Roman"/>
                          <w:sz w:val="22"/>
                          <w:szCs w:val="22"/>
                        </w:rPr>
                        <w:t>, automated</w:t>
                      </w:r>
                      <w:r w:rsidRPr="00DD0BEC">
                        <w:rPr>
                          <w:rFonts w:ascii="Times New Roman" w:hAnsi="Times New Roman"/>
                          <w:sz w:val="22"/>
                          <w:szCs w:val="22"/>
                        </w:rPr>
                        <w:t xml:space="preserve"> </w:t>
                      </w:r>
                      <w:r>
                        <w:rPr>
                          <w:rFonts w:ascii="Times New Roman" w:hAnsi="Times New Roman"/>
                          <w:sz w:val="22"/>
                          <w:szCs w:val="22"/>
                        </w:rPr>
                        <w:t>clinical consultation to</w:t>
                      </w:r>
                      <w:r w:rsidRPr="00DD0BEC">
                        <w:rPr>
                          <w:rFonts w:ascii="Times New Roman" w:hAnsi="Times New Roman"/>
                          <w:sz w:val="22"/>
                          <w:szCs w:val="22"/>
                        </w:rPr>
                        <w:t xml:space="preserve"> therapists using TF-CBT.</w:t>
                      </w:r>
                      <w:r>
                        <w:rPr>
                          <w:rFonts w:ascii="Times New Roman" w:hAnsi="Times New Roman"/>
                          <w:sz w:val="22"/>
                          <w:szCs w:val="22"/>
                        </w:rPr>
                        <w:t xml:space="preserve"> Users can enter a question or set of keywords to screen a long list of commonly asked consultation questions concerning TF-CBT.  Answer Pages contain:</w:t>
                      </w:r>
                    </w:p>
                    <w:p w:rsidR="00636F51" w:rsidRDefault="00636F51" w:rsidP="00024423">
                      <w:pPr>
                        <w:pStyle w:val="Event"/>
                        <w:numPr>
                          <w:ilvl w:val="0"/>
                          <w:numId w:val="43"/>
                        </w:numPr>
                        <w:spacing w:after="0" w:line="240" w:lineRule="auto"/>
                        <w:ind w:left="360"/>
                        <w:jc w:val="both"/>
                        <w:rPr>
                          <w:rFonts w:ascii="Times New Roman" w:hAnsi="Times New Roman"/>
                          <w:sz w:val="22"/>
                          <w:szCs w:val="22"/>
                        </w:rPr>
                      </w:pPr>
                      <w:r>
                        <w:rPr>
                          <w:rFonts w:ascii="Times New Roman" w:hAnsi="Times New Roman"/>
                          <w:sz w:val="22"/>
                          <w:szCs w:val="22"/>
                        </w:rPr>
                        <w:t>Concise text answers</w:t>
                      </w:r>
                    </w:p>
                    <w:p w:rsidR="00636F51" w:rsidRDefault="00636F51" w:rsidP="00024423">
                      <w:pPr>
                        <w:pStyle w:val="Event"/>
                        <w:numPr>
                          <w:ilvl w:val="0"/>
                          <w:numId w:val="43"/>
                        </w:numPr>
                        <w:spacing w:after="0" w:line="240" w:lineRule="auto"/>
                        <w:ind w:left="360"/>
                        <w:jc w:val="both"/>
                        <w:rPr>
                          <w:rFonts w:ascii="Times New Roman" w:hAnsi="Times New Roman"/>
                          <w:sz w:val="22"/>
                          <w:szCs w:val="22"/>
                        </w:rPr>
                      </w:pPr>
                      <w:r>
                        <w:rPr>
                          <w:rFonts w:ascii="Times New Roman" w:hAnsi="Times New Roman"/>
                          <w:sz w:val="22"/>
                          <w:szCs w:val="22"/>
                        </w:rPr>
                        <w:t>Video explanations by the TF-CBT developers</w:t>
                      </w:r>
                    </w:p>
                    <w:p w:rsidR="00636F51" w:rsidRDefault="00636F51" w:rsidP="00024423">
                      <w:pPr>
                        <w:pStyle w:val="Event"/>
                        <w:numPr>
                          <w:ilvl w:val="0"/>
                          <w:numId w:val="43"/>
                        </w:numPr>
                        <w:spacing w:after="0" w:line="240" w:lineRule="auto"/>
                        <w:ind w:left="360"/>
                        <w:jc w:val="both"/>
                        <w:rPr>
                          <w:rFonts w:ascii="Times New Roman" w:hAnsi="Times New Roman"/>
                          <w:sz w:val="22"/>
                          <w:szCs w:val="22"/>
                        </w:rPr>
                      </w:pPr>
                      <w:r>
                        <w:rPr>
                          <w:rFonts w:ascii="Times New Roman" w:hAnsi="Times New Roman"/>
                          <w:sz w:val="22"/>
                          <w:szCs w:val="22"/>
                        </w:rPr>
                        <w:t>Video dialogues between TF-CBT experts concerning clinical issues</w:t>
                      </w:r>
                    </w:p>
                    <w:p w:rsidR="00636F51" w:rsidRPr="004F13D6" w:rsidRDefault="00636F51" w:rsidP="00024423">
                      <w:pPr>
                        <w:pStyle w:val="Event"/>
                        <w:numPr>
                          <w:ilvl w:val="0"/>
                          <w:numId w:val="43"/>
                        </w:numPr>
                        <w:spacing w:after="0" w:line="240" w:lineRule="auto"/>
                        <w:ind w:left="360"/>
                        <w:jc w:val="both"/>
                        <w:rPr>
                          <w:rFonts w:ascii="Times New Roman" w:hAnsi="Times New Roman"/>
                          <w:sz w:val="22"/>
                          <w:szCs w:val="22"/>
                        </w:rPr>
                      </w:pPr>
                      <w:r>
                        <w:rPr>
                          <w:rFonts w:ascii="Times New Roman" w:hAnsi="Times New Roman"/>
                          <w:sz w:val="22"/>
                          <w:szCs w:val="22"/>
                        </w:rPr>
                        <w:t>Video clinical demonstrations</w:t>
                      </w:r>
                    </w:p>
                    <w:p w:rsidR="00636F51" w:rsidRPr="00932F84" w:rsidRDefault="00636F51" w:rsidP="00932F84">
                      <w:pPr>
                        <w:pStyle w:val="Event"/>
                        <w:spacing w:after="0" w:line="240" w:lineRule="auto"/>
                        <w:jc w:val="both"/>
                        <w:rPr>
                          <w:rFonts w:ascii="Times New Roman" w:hAnsi="Times New Roman"/>
                          <w:sz w:val="22"/>
                          <w:szCs w:val="22"/>
                        </w:rPr>
                      </w:pPr>
                    </w:p>
                    <w:p w:rsidR="00636F51" w:rsidRPr="00DD0BEC" w:rsidRDefault="00636F51" w:rsidP="00932F84">
                      <w:pPr>
                        <w:pStyle w:val="Event"/>
                        <w:jc w:val="center"/>
                      </w:pPr>
                      <w:r>
                        <w:rPr>
                          <w:noProof/>
                        </w:rPr>
                        <w:drawing>
                          <wp:inline distT="0" distB="0" distL="0" distR="0">
                            <wp:extent cx="2391410" cy="1955165"/>
                            <wp:effectExtent l="19050" t="19050" r="27940" b="260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3"/>
                                    <a:srcRect/>
                                    <a:stretch>
                                      <a:fillRect/>
                                    </a:stretch>
                                  </pic:blipFill>
                                  <pic:spPr bwMode="auto">
                                    <a:xfrm>
                                      <a:off x="0" y="0"/>
                                      <a:ext cx="2391410" cy="1955165"/>
                                    </a:xfrm>
                                    <a:prstGeom prst="rect">
                                      <a:avLst/>
                                    </a:prstGeom>
                                    <a:noFill/>
                                    <a:ln w="9525" cmpd="sng">
                                      <a:solidFill>
                                        <a:srgbClr val="000000"/>
                                      </a:solidFill>
                                      <a:miter lim="800000"/>
                                      <a:headEnd/>
                                      <a:tailEnd/>
                                    </a:ln>
                                    <a:effectLst/>
                                  </pic:spPr>
                                </pic:pic>
                              </a:graphicData>
                            </a:graphic>
                          </wp:inline>
                        </w:drawing>
                      </w:r>
                    </w:p>
                    <w:p w:rsidR="00636F51" w:rsidRDefault="00636F51" w:rsidP="00D52BF7">
                      <w:pPr>
                        <w:pStyle w:val="Event"/>
                        <w:spacing w:after="0" w:line="240" w:lineRule="auto"/>
                        <w:jc w:val="both"/>
                        <w:rPr>
                          <w:rFonts w:ascii="Times New Roman" w:hAnsi="Times New Roman"/>
                          <w:sz w:val="22"/>
                          <w:szCs w:val="22"/>
                        </w:rPr>
                      </w:pPr>
                    </w:p>
                    <w:p w:rsidR="00636F51" w:rsidRDefault="00636F51" w:rsidP="00D52BF7">
                      <w:pPr>
                        <w:jc w:val="both"/>
                        <w:rPr>
                          <w:rFonts w:ascii="Times New Roman" w:hAnsi="Times New Roman"/>
                          <w:b/>
                          <w:sz w:val="22"/>
                          <w:szCs w:val="22"/>
                        </w:rPr>
                      </w:pPr>
                      <w:r w:rsidRPr="00932F84">
                        <w:rPr>
                          <w:rFonts w:ascii="Times New Roman" w:hAnsi="Times New Roman"/>
                          <w:b/>
                          <w:sz w:val="22"/>
                          <w:szCs w:val="22"/>
                        </w:rPr>
                        <w:t>TF-CBT</w:t>
                      </w:r>
                      <w:r w:rsidRPr="00932F84">
                        <w:rPr>
                          <w:rFonts w:ascii="Monotype Corsiva" w:hAnsi="Monotype Corsiva"/>
                          <w:b/>
                          <w:sz w:val="22"/>
                          <w:szCs w:val="22"/>
                        </w:rPr>
                        <w:t>Consult</w:t>
                      </w:r>
                      <w:r>
                        <w:rPr>
                          <w:rFonts w:ascii="Times New Roman" w:hAnsi="Times New Roman"/>
                          <w:sz w:val="22"/>
                          <w:szCs w:val="22"/>
                        </w:rPr>
                        <w:t xml:space="preserve"> is </w:t>
                      </w:r>
                      <w:r w:rsidRPr="00B91649">
                        <w:rPr>
                          <w:rFonts w:ascii="Times New Roman" w:hAnsi="Times New Roman"/>
                          <w:sz w:val="22"/>
                          <w:szCs w:val="22"/>
                        </w:rPr>
                        <w:t>available</w:t>
                      </w:r>
                      <w:r>
                        <w:rPr>
                          <w:rFonts w:ascii="Times New Roman" w:hAnsi="Times New Roman"/>
                          <w:sz w:val="22"/>
                          <w:szCs w:val="22"/>
                        </w:rPr>
                        <w:t xml:space="preserve"> only</w:t>
                      </w:r>
                      <w:r w:rsidRPr="00B91649">
                        <w:rPr>
                          <w:rFonts w:ascii="Times New Roman" w:hAnsi="Times New Roman"/>
                          <w:sz w:val="22"/>
                          <w:szCs w:val="22"/>
                        </w:rPr>
                        <w:t xml:space="preserve"> to learners who have completed</w:t>
                      </w:r>
                      <w:r>
                        <w:rPr>
                          <w:rFonts w:ascii="Times New Roman" w:hAnsi="Times New Roman"/>
                          <w:sz w:val="22"/>
                          <w:szCs w:val="22"/>
                        </w:rPr>
                        <w:t xml:space="preserve"> </w:t>
                      </w:r>
                      <w:r w:rsidRPr="00B91649">
                        <w:rPr>
                          <w:rFonts w:ascii="Times New Roman" w:hAnsi="Times New Roman"/>
                          <w:b/>
                          <w:sz w:val="22"/>
                          <w:szCs w:val="22"/>
                        </w:rPr>
                        <w:t>TF-CBT</w:t>
                      </w:r>
                      <w:r w:rsidRPr="00853312">
                        <w:rPr>
                          <w:rFonts w:ascii="Monotype Corsiva" w:hAnsi="Monotype Corsiva"/>
                          <w:b/>
                          <w:sz w:val="22"/>
                          <w:szCs w:val="22"/>
                        </w:rPr>
                        <w:t>Web</w:t>
                      </w:r>
                      <w:r w:rsidRPr="00B91649">
                        <w:rPr>
                          <w:rFonts w:ascii="Times New Roman" w:hAnsi="Times New Roman"/>
                          <w:b/>
                          <w:sz w:val="22"/>
                          <w:szCs w:val="22"/>
                        </w:rPr>
                        <w:t xml:space="preserve">. </w:t>
                      </w:r>
                    </w:p>
                    <w:p w:rsidR="00636F51" w:rsidRDefault="00636F51" w:rsidP="00D52BF7">
                      <w:pPr>
                        <w:pStyle w:val="Event"/>
                        <w:spacing w:after="0" w:line="240" w:lineRule="auto"/>
                        <w:jc w:val="both"/>
                        <w:rPr>
                          <w:rFonts w:ascii="Times New Roman" w:hAnsi="Times New Roman"/>
                          <w:sz w:val="22"/>
                          <w:szCs w:val="22"/>
                        </w:rPr>
                      </w:pPr>
                    </w:p>
                    <w:p w:rsidR="00636F51" w:rsidRDefault="00636F51" w:rsidP="00C7745A">
                      <w:pPr>
                        <w:pStyle w:val="Event"/>
                        <w:spacing w:after="0" w:line="240" w:lineRule="auto"/>
                        <w:jc w:val="both"/>
                        <w:rPr>
                          <w:rFonts w:ascii="Times New Roman" w:hAnsi="Times New Roman"/>
                          <w:sz w:val="22"/>
                          <w:szCs w:val="22"/>
                        </w:rPr>
                      </w:pPr>
                      <w:r>
                        <w:rPr>
                          <w:rFonts w:ascii="Times New Roman" w:hAnsi="Times New Roman"/>
                          <w:sz w:val="22"/>
                          <w:szCs w:val="22"/>
                        </w:rPr>
                        <w:t xml:space="preserve">Development of </w:t>
                      </w:r>
                      <w:r w:rsidRPr="00C7745A">
                        <w:rPr>
                          <w:rFonts w:ascii="Times New Roman" w:hAnsi="Times New Roman"/>
                          <w:b/>
                          <w:sz w:val="22"/>
                          <w:szCs w:val="22"/>
                        </w:rPr>
                        <w:t>TF-CBT</w:t>
                      </w:r>
                      <w:r w:rsidRPr="00C7745A">
                        <w:rPr>
                          <w:rFonts w:ascii="Monotype Corsiva" w:hAnsi="Monotype Corsiva"/>
                          <w:b/>
                          <w:sz w:val="22"/>
                          <w:szCs w:val="22"/>
                        </w:rPr>
                        <w:t>Consult</w:t>
                      </w:r>
                      <w:r w:rsidRPr="00DD0BEC">
                        <w:rPr>
                          <w:rFonts w:ascii="Times New Roman" w:hAnsi="Times New Roman"/>
                          <w:sz w:val="22"/>
                          <w:szCs w:val="22"/>
                        </w:rPr>
                        <w:t xml:space="preserve"> was funded by the Ann</w:t>
                      </w:r>
                      <w:r>
                        <w:rPr>
                          <w:rFonts w:ascii="Times New Roman" w:hAnsi="Times New Roman"/>
                          <w:sz w:val="22"/>
                          <w:szCs w:val="22"/>
                        </w:rPr>
                        <w:t>i</w:t>
                      </w:r>
                      <w:r w:rsidRPr="00DD0BEC">
                        <w:rPr>
                          <w:rFonts w:ascii="Times New Roman" w:hAnsi="Times New Roman"/>
                          <w:sz w:val="22"/>
                          <w:szCs w:val="22"/>
                        </w:rPr>
                        <w:t>e E. Casey Foundation</w:t>
                      </w:r>
                      <w:r>
                        <w:rPr>
                          <w:rFonts w:ascii="Times New Roman" w:hAnsi="Times New Roman"/>
                          <w:sz w:val="22"/>
                          <w:szCs w:val="22"/>
                        </w:rPr>
                        <w:t>.</w:t>
                      </w:r>
                      <w:r w:rsidRPr="00DD0BEC">
                        <w:rPr>
                          <w:rFonts w:ascii="Times New Roman" w:hAnsi="Times New Roman"/>
                          <w:sz w:val="22"/>
                          <w:szCs w:val="22"/>
                        </w:rPr>
                        <w:t xml:space="preserve"> </w:t>
                      </w:r>
                      <w:r>
                        <w:rPr>
                          <w:rFonts w:ascii="Times New Roman" w:hAnsi="Times New Roman"/>
                          <w:sz w:val="22"/>
                          <w:szCs w:val="22"/>
                        </w:rPr>
                        <w:t>It was developed in collaboration with the TF-CBT developers and</w:t>
                      </w:r>
                      <w:r w:rsidRPr="00DD0BEC">
                        <w:rPr>
                          <w:rFonts w:ascii="Times New Roman" w:hAnsi="Times New Roman"/>
                          <w:sz w:val="22"/>
                          <w:szCs w:val="22"/>
                        </w:rPr>
                        <w:t xml:space="preserve"> launched </w:t>
                      </w:r>
                      <w:r>
                        <w:rPr>
                          <w:rFonts w:ascii="Times New Roman" w:hAnsi="Times New Roman"/>
                          <w:sz w:val="22"/>
                          <w:szCs w:val="22"/>
                        </w:rPr>
                        <w:t xml:space="preserve">in </w:t>
                      </w:r>
                      <w:r w:rsidRPr="00DD0BEC">
                        <w:rPr>
                          <w:rFonts w:ascii="Times New Roman" w:hAnsi="Times New Roman"/>
                          <w:sz w:val="22"/>
                          <w:szCs w:val="22"/>
                        </w:rPr>
                        <w:t>2010.</w:t>
                      </w:r>
                    </w:p>
                    <w:p w:rsidR="00636F51" w:rsidRDefault="00636F51" w:rsidP="00DD0BEC">
                      <w:pPr>
                        <w:pStyle w:val="Event"/>
                        <w:jc w:val="both"/>
                        <w:rPr>
                          <w:rFonts w:ascii="Times New Roman" w:hAnsi="Times New Roman"/>
                          <w:sz w:val="22"/>
                          <w:szCs w:val="22"/>
                        </w:rPr>
                      </w:pPr>
                    </w:p>
                    <w:p w:rsidR="00636F51" w:rsidRPr="00DD0BEC" w:rsidRDefault="00636F51" w:rsidP="00DD0BEC">
                      <w:pPr>
                        <w:pStyle w:val="Event"/>
                        <w:jc w:val="both"/>
                        <w:rPr>
                          <w:rFonts w:ascii="Times New Roman" w:hAnsi="Times New Roman"/>
                          <w:sz w:val="22"/>
                          <w:szCs w:val="22"/>
                        </w:rPr>
                      </w:pPr>
                    </w:p>
                    <w:p w:rsidR="00636F51" w:rsidRDefault="00636F51"/>
                  </w:txbxContent>
                </v:textbox>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page">
                  <wp:posOffset>3669665</wp:posOffset>
                </wp:positionH>
                <wp:positionV relativeFrom="page">
                  <wp:posOffset>895350</wp:posOffset>
                </wp:positionV>
                <wp:extent cx="2663190" cy="6391910"/>
                <wp:effectExtent l="2540" t="0" r="1270" b="0"/>
                <wp:wrapNone/>
                <wp:docPr id="5"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190" cy="6391910"/>
                        </a:xfrm>
                        <a:prstGeom prst="rect">
                          <a:avLst/>
                        </a:prstGeom>
                        <a:noFill/>
                        <a:ln>
                          <a:noFill/>
                        </a:ln>
                        <a:extLst>
                          <a:ext uri="{909E8E84-426E-40dd-AFC4-6F175D3DCCD1}">
                            <a14:hiddenFill xmlns:a14="http://schemas.microsoft.com/office/drawing/2010/main">
                              <a:solidFill>
                                <a:srgbClr val="800080"/>
                              </a:solidFill>
                            </a14:hiddenFill>
                          </a:ex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636F51" w:rsidRPr="00A603D1" w:rsidRDefault="00636F51" w:rsidP="00853312">
                            <w:pPr>
                              <w:jc w:val="center"/>
                              <w:rPr>
                                <w:rFonts w:ascii="Times New Roman" w:hAnsi="Times New Roman"/>
                                <w:b/>
                                <w:color w:val="0000FF"/>
                                <w:u w:val="single"/>
                              </w:rPr>
                            </w:pPr>
                            <w:r>
                              <w:rPr>
                                <w:rFonts w:ascii="Times New Roman" w:hAnsi="Times New Roman"/>
                                <w:b/>
                                <w:color w:val="0000FF"/>
                                <w:u w:val="single"/>
                              </w:rPr>
                              <w:t>www.musc.edu/ctg</w:t>
                            </w:r>
                          </w:p>
                          <w:p w:rsidR="00636F51" w:rsidRDefault="00636F51" w:rsidP="00853312">
                            <w:pPr>
                              <w:jc w:val="both"/>
                              <w:rPr>
                                <w:rFonts w:ascii="Times New Roman" w:hAnsi="Times New Roman"/>
                                <w:color w:val="232323"/>
                              </w:rPr>
                            </w:pPr>
                          </w:p>
                          <w:p w:rsidR="00636F51" w:rsidRDefault="00636F51" w:rsidP="00853312">
                            <w:pPr>
                              <w:jc w:val="both"/>
                              <w:rPr>
                                <w:rFonts w:ascii="Times New Roman" w:hAnsi="Times New Roman"/>
                                <w:sz w:val="22"/>
                                <w:szCs w:val="22"/>
                              </w:rPr>
                            </w:pPr>
                            <w:proofErr w:type="spellStart"/>
                            <w:r w:rsidRPr="00B91649">
                              <w:rPr>
                                <w:rFonts w:ascii="Times New Roman" w:hAnsi="Times New Roman"/>
                                <w:b/>
                                <w:sz w:val="22"/>
                                <w:szCs w:val="22"/>
                              </w:rPr>
                              <w:t>CTGWeb</w:t>
                            </w:r>
                            <w:proofErr w:type="spellEnd"/>
                            <w:r w:rsidRPr="00B91649">
                              <w:rPr>
                                <w:rFonts w:ascii="Times New Roman" w:hAnsi="Times New Roman"/>
                                <w:b/>
                                <w:sz w:val="22"/>
                                <w:szCs w:val="22"/>
                              </w:rPr>
                              <w:t xml:space="preserve"> </w:t>
                            </w:r>
                            <w:r w:rsidRPr="00B91649">
                              <w:rPr>
                                <w:rFonts w:ascii="Times New Roman" w:hAnsi="Times New Roman"/>
                                <w:sz w:val="22"/>
                                <w:szCs w:val="22"/>
                              </w:rPr>
                              <w:t xml:space="preserve">is a follow-up </w:t>
                            </w:r>
                            <w:r>
                              <w:rPr>
                                <w:rFonts w:ascii="Times New Roman" w:hAnsi="Times New Roman"/>
                                <w:sz w:val="22"/>
                                <w:szCs w:val="22"/>
                              </w:rPr>
                              <w:t xml:space="preserve">training </w:t>
                            </w:r>
                            <w:r w:rsidRPr="00B91649">
                              <w:rPr>
                                <w:rFonts w:ascii="Times New Roman" w:hAnsi="Times New Roman"/>
                                <w:sz w:val="22"/>
                                <w:szCs w:val="22"/>
                              </w:rPr>
                              <w:t>course</w:t>
                            </w:r>
                            <w:r>
                              <w:rPr>
                                <w:rFonts w:ascii="Times New Roman" w:hAnsi="Times New Roman"/>
                                <w:sz w:val="22"/>
                                <w:szCs w:val="22"/>
                              </w:rPr>
                              <w:t xml:space="preserve"> to </w:t>
                            </w:r>
                            <w:r w:rsidRPr="00E03782">
                              <w:rPr>
                                <w:rFonts w:ascii="Times New Roman" w:hAnsi="Times New Roman"/>
                                <w:b/>
                                <w:sz w:val="22"/>
                                <w:szCs w:val="22"/>
                              </w:rPr>
                              <w:t>TF-</w:t>
                            </w:r>
                            <w:proofErr w:type="spellStart"/>
                            <w:r w:rsidRPr="00E03782">
                              <w:rPr>
                                <w:rFonts w:ascii="Times New Roman" w:hAnsi="Times New Roman"/>
                                <w:b/>
                                <w:sz w:val="22"/>
                                <w:szCs w:val="22"/>
                              </w:rPr>
                              <w:t>CBT</w:t>
                            </w:r>
                            <w:r w:rsidRPr="00E03782">
                              <w:rPr>
                                <w:rFonts w:ascii="Monotype Corsiva" w:hAnsi="Monotype Corsiva"/>
                                <w:b/>
                                <w:sz w:val="22"/>
                                <w:szCs w:val="22"/>
                              </w:rPr>
                              <w:t>Web</w:t>
                            </w:r>
                            <w:proofErr w:type="spellEnd"/>
                            <w:r w:rsidRPr="00B91649">
                              <w:rPr>
                                <w:rFonts w:ascii="Times New Roman" w:hAnsi="Times New Roman"/>
                                <w:sz w:val="22"/>
                                <w:szCs w:val="22"/>
                              </w:rPr>
                              <w:t xml:space="preserve"> that teaches </w:t>
                            </w:r>
                            <w:r>
                              <w:rPr>
                                <w:rFonts w:ascii="Times New Roman" w:hAnsi="Times New Roman"/>
                                <w:sz w:val="22"/>
                                <w:szCs w:val="22"/>
                              </w:rPr>
                              <w:t xml:space="preserve">therapists </w:t>
                            </w:r>
                            <w:r w:rsidRPr="00B91649">
                              <w:rPr>
                                <w:rFonts w:ascii="Times New Roman" w:hAnsi="Times New Roman"/>
                                <w:sz w:val="22"/>
                                <w:szCs w:val="22"/>
                              </w:rPr>
                              <w:t xml:space="preserve">how to apply TF-CBT to cases of child traumatic grief.  </w:t>
                            </w:r>
                            <w:r>
                              <w:rPr>
                                <w:rFonts w:ascii="Times New Roman" w:hAnsi="Times New Roman"/>
                                <w:sz w:val="22"/>
                                <w:szCs w:val="22"/>
                              </w:rPr>
                              <w:t xml:space="preserve">It is also web-based, modular, and multimedia.  Modules include: </w:t>
                            </w:r>
                          </w:p>
                          <w:p w:rsidR="00636F51" w:rsidRDefault="00636F51" w:rsidP="00DD0BEC">
                            <w:pPr>
                              <w:numPr>
                                <w:ilvl w:val="0"/>
                                <w:numId w:val="42"/>
                              </w:numPr>
                              <w:jc w:val="both"/>
                              <w:rPr>
                                <w:rFonts w:ascii="Times New Roman" w:hAnsi="Times New Roman"/>
                                <w:sz w:val="22"/>
                                <w:szCs w:val="22"/>
                              </w:rPr>
                            </w:pPr>
                            <w:r>
                              <w:rPr>
                                <w:rFonts w:ascii="Times New Roman" w:hAnsi="Times New Roman"/>
                                <w:sz w:val="22"/>
                                <w:szCs w:val="22"/>
                              </w:rPr>
                              <w:t>Adapting TF-CBT to CTG</w:t>
                            </w:r>
                          </w:p>
                          <w:p w:rsidR="00636F51" w:rsidRDefault="00636F51" w:rsidP="00DD0BEC">
                            <w:pPr>
                              <w:numPr>
                                <w:ilvl w:val="0"/>
                                <w:numId w:val="42"/>
                              </w:numPr>
                              <w:jc w:val="both"/>
                              <w:rPr>
                                <w:rFonts w:ascii="Times New Roman" w:hAnsi="Times New Roman"/>
                                <w:sz w:val="22"/>
                                <w:szCs w:val="22"/>
                              </w:rPr>
                            </w:pPr>
                            <w:r>
                              <w:rPr>
                                <w:rFonts w:ascii="Times New Roman" w:hAnsi="Times New Roman"/>
                                <w:sz w:val="22"/>
                                <w:szCs w:val="22"/>
                              </w:rPr>
                              <w:t>Grief Education</w:t>
                            </w:r>
                          </w:p>
                          <w:p w:rsidR="00636F51" w:rsidRDefault="00636F51" w:rsidP="00DD0BEC">
                            <w:pPr>
                              <w:numPr>
                                <w:ilvl w:val="0"/>
                                <w:numId w:val="42"/>
                              </w:numPr>
                              <w:jc w:val="both"/>
                              <w:rPr>
                                <w:rFonts w:ascii="Times New Roman" w:hAnsi="Times New Roman"/>
                                <w:sz w:val="22"/>
                                <w:szCs w:val="22"/>
                              </w:rPr>
                            </w:pPr>
                            <w:r>
                              <w:rPr>
                                <w:rFonts w:ascii="Times New Roman" w:hAnsi="Times New Roman"/>
                                <w:sz w:val="22"/>
                                <w:szCs w:val="22"/>
                              </w:rPr>
                              <w:t>Grieving and Ambivalent Feelings</w:t>
                            </w:r>
                          </w:p>
                          <w:p w:rsidR="00636F51" w:rsidRDefault="00636F51" w:rsidP="00DD0BEC">
                            <w:pPr>
                              <w:numPr>
                                <w:ilvl w:val="0"/>
                                <w:numId w:val="42"/>
                              </w:numPr>
                              <w:jc w:val="both"/>
                              <w:rPr>
                                <w:rFonts w:ascii="Times New Roman" w:hAnsi="Times New Roman"/>
                                <w:sz w:val="22"/>
                                <w:szCs w:val="22"/>
                              </w:rPr>
                            </w:pPr>
                            <w:r>
                              <w:rPr>
                                <w:rFonts w:ascii="Times New Roman" w:hAnsi="Times New Roman"/>
                                <w:sz w:val="22"/>
                                <w:szCs w:val="22"/>
                              </w:rPr>
                              <w:t>Preserving Positive Memories</w:t>
                            </w:r>
                          </w:p>
                          <w:p w:rsidR="00636F51" w:rsidRPr="00E03782" w:rsidRDefault="00636F51" w:rsidP="00E03782">
                            <w:pPr>
                              <w:numPr>
                                <w:ilvl w:val="0"/>
                                <w:numId w:val="42"/>
                              </w:numPr>
                              <w:jc w:val="both"/>
                              <w:rPr>
                                <w:rFonts w:ascii="Times New Roman" w:hAnsi="Times New Roman"/>
                                <w:sz w:val="22"/>
                                <w:szCs w:val="22"/>
                              </w:rPr>
                            </w:pPr>
                            <w:r>
                              <w:rPr>
                                <w:rFonts w:ascii="Times New Roman" w:hAnsi="Times New Roman"/>
                                <w:sz w:val="22"/>
                                <w:szCs w:val="22"/>
                              </w:rPr>
                              <w:t>Redefining the Relationship</w:t>
                            </w:r>
                          </w:p>
                          <w:p w:rsidR="00636F51" w:rsidRDefault="00636F51" w:rsidP="00853312">
                            <w:pPr>
                              <w:jc w:val="both"/>
                              <w:rPr>
                                <w:rFonts w:ascii="Times New Roman" w:hAnsi="Times New Roman"/>
                                <w:b/>
                                <w:sz w:val="22"/>
                                <w:szCs w:val="22"/>
                              </w:rPr>
                            </w:pPr>
                          </w:p>
                          <w:p w:rsidR="00636F51" w:rsidRDefault="00636F51" w:rsidP="00853312">
                            <w:pPr>
                              <w:jc w:val="both"/>
                              <w:rPr>
                                <w:rFonts w:ascii="Monotype Corsiva" w:hAnsi="Monotype Corsiva"/>
                                <w:b/>
                                <w:sz w:val="22"/>
                                <w:szCs w:val="22"/>
                              </w:rPr>
                            </w:pPr>
                            <w:r>
                              <w:rPr>
                                <w:rFonts w:ascii="Times New Roman" w:hAnsi="Times New Roman"/>
                                <w:color w:val="232323"/>
                              </w:rPr>
                              <w:t xml:space="preserve">Each module is structured similarly to those of </w:t>
                            </w:r>
                            <w:r w:rsidRPr="00B91649">
                              <w:rPr>
                                <w:rFonts w:ascii="Times New Roman" w:hAnsi="Times New Roman"/>
                                <w:b/>
                                <w:sz w:val="22"/>
                                <w:szCs w:val="22"/>
                              </w:rPr>
                              <w:t>TF-</w:t>
                            </w:r>
                            <w:proofErr w:type="spellStart"/>
                            <w:r w:rsidRPr="00B91649">
                              <w:rPr>
                                <w:rFonts w:ascii="Times New Roman" w:hAnsi="Times New Roman"/>
                                <w:b/>
                                <w:sz w:val="22"/>
                                <w:szCs w:val="22"/>
                              </w:rPr>
                              <w:t>CBT</w:t>
                            </w:r>
                            <w:r w:rsidRPr="00853312">
                              <w:rPr>
                                <w:rFonts w:ascii="Monotype Corsiva" w:hAnsi="Monotype Corsiva"/>
                                <w:b/>
                                <w:sz w:val="22"/>
                                <w:szCs w:val="22"/>
                              </w:rPr>
                              <w:t>Web</w:t>
                            </w:r>
                            <w:proofErr w:type="spellEnd"/>
                            <w:r>
                              <w:rPr>
                                <w:rFonts w:ascii="Monotype Corsiva" w:hAnsi="Monotype Corsiva"/>
                                <w:b/>
                                <w:sz w:val="22"/>
                                <w:szCs w:val="22"/>
                              </w:rPr>
                              <w:t xml:space="preserve">.  </w:t>
                            </w:r>
                          </w:p>
                          <w:p w:rsidR="00636F51" w:rsidRDefault="00636F51" w:rsidP="00853312">
                            <w:pPr>
                              <w:jc w:val="both"/>
                              <w:rPr>
                                <w:rFonts w:ascii="Times New Roman" w:hAnsi="Times New Roman"/>
                                <w:b/>
                                <w:sz w:val="22"/>
                                <w:szCs w:val="22"/>
                              </w:rPr>
                            </w:pPr>
                          </w:p>
                          <w:p w:rsidR="00636F51" w:rsidRDefault="00636F51" w:rsidP="00853312">
                            <w:pPr>
                              <w:jc w:val="both"/>
                              <w:rPr>
                                <w:rFonts w:ascii="Times New Roman" w:hAnsi="Times New Roman"/>
                                <w:b/>
                                <w:sz w:val="22"/>
                                <w:szCs w:val="22"/>
                              </w:rPr>
                            </w:pPr>
                          </w:p>
                          <w:p w:rsidR="00636F51" w:rsidRDefault="00636F51" w:rsidP="00853312">
                            <w:pPr>
                              <w:jc w:val="both"/>
                              <w:rPr>
                                <w:rFonts w:ascii="Times New Roman" w:hAnsi="Times New Roman"/>
                                <w:b/>
                                <w:sz w:val="22"/>
                                <w:szCs w:val="22"/>
                              </w:rPr>
                            </w:pPr>
                          </w:p>
                          <w:p w:rsidR="00636F51" w:rsidRDefault="00636F51" w:rsidP="00853312">
                            <w:pPr>
                              <w:jc w:val="both"/>
                              <w:rPr>
                                <w:rFonts w:ascii="Times New Roman" w:hAnsi="Times New Roman"/>
                                <w:b/>
                                <w:sz w:val="22"/>
                                <w:szCs w:val="22"/>
                              </w:rPr>
                            </w:pPr>
                          </w:p>
                          <w:p w:rsidR="00636F51" w:rsidRDefault="00636F51" w:rsidP="00853312">
                            <w:pPr>
                              <w:jc w:val="both"/>
                              <w:rPr>
                                <w:rFonts w:ascii="Times New Roman" w:hAnsi="Times New Roman"/>
                                <w:b/>
                                <w:sz w:val="22"/>
                                <w:szCs w:val="22"/>
                              </w:rPr>
                            </w:pPr>
                          </w:p>
                          <w:p w:rsidR="00636F51" w:rsidRDefault="00636F51" w:rsidP="00853312">
                            <w:pPr>
                              <w:jc w:val="both"/>
                              <w:rPr>
                                <w:rFonts w:ascii="Times New Roman" w:hAnsi="Times New Roman"/>
                                <w:b/>
                                <w:sz w:val="22"/>
                                <w:szCs w:val="22"/>
                              </w:rPr>
                            </w:pPr>
                          </w:p>
                          <w:p w:rsidR="00636F51" w:rsidRDefault="00636F51" w:rsidP="00853312">
                            <w:pPr>
                              <w:jc w:val="both"/>
                              <w:rPr>
                                <w:rFonts w:ascii="Times New Roman" w:hAnsi="Times New Roman"/>
                                <w:b/>
                                <w:sz w:val="22"/>
                                <w:szCs w:val="22"/>
                              </w:rPr>
                            </w:pPr>
                          </w:p>
                          <w:p w:rsidR="00636F51" w:rsidRDefault="00636F51" w:rsidP="00853312">
                            <w:pPr>
                              <w:jc w:val="both"/>
                              <w:rPr>
                                <w:rFonts w:ascii="Times New Roman" w:hAnsi="Times New Roman"/>
                                <w:b/>
                                <w:sz w:val="22"/>
                                <w:szCs w:val="22"/>
                              </w:rPr>
                            </w:pPr>
                          </w:p>
                          <w:p w:rsidR="00636F51" w:rsidRDefault="00636F51" w:rsidP="00853312">
                            <w:pPr>
                              <w:jc w:val="both"/>
                              <w:rPr>
                                <w:rFonts w:ascii="Times New Roman" w:hAnsi="Times New Roman"/>
                                <w:b/>
                                <w:sz w:val="22"/>
                                <w:szCs w:val="22"/>
                              </w:rPr>
                            </w:pPr>
                          </w:p>
                          <w:p w:rsidR="00636F51" w:rsidRDefault="00636F51" w:rsidP="00853312">
                            <w:pPr>
                              <w:jc w:val="both"/>
                              <w:rPr>
                                <w:rFonts w:ascii="Times New Roman" w:hAnsi="Times New Roman"/>
                                <w:b/>
                                <w:sz w:val="22"/>
                                <w:szCs w:val="22"/>
                              </w:rPr>
                            </w:pPr>
                          </w:p>
                          <w:p w:rsidR="00636F51" w:rsidRDefault="00636F51" w:rsidP="00853312">
                            <w:pPr>
                              <w:jc w:val="both"/>
                              <w:rPr>
                                <w:rFonts w:ascii="Times New Roman" w:hAnsi="Times New Roman"/>
                                <w:b/>
                                <w:sz w:val="22"/>
                                <w:szCs w:val="22"/>
                              </w:rPr>
                            </w:pPr>
                          </w:p>
                          <w:p w:rsidR="00636F51" w:rsidRDefault="00636F51" w:rsidP="00853312">
                            <w:pPr>
                              <w:jc w:val="both"/>
                              <w:rPr>
                                <w:rFonts w:ascii="Times New Roman" w:hAnsi="Times New Roman"/>
                                <w:b/>
                                <w:sz w:val="22"/>
                                <w:szCs w:val="22"/>
                              </w:rPr>
                            </w:pPr>
                          </w:p>
                          <w:p w:rsidR="00636F51" w:rsidRDefault="00636F51" w:rsidP="00B10512">
                            <w:pPr>
                              <w:jc w:val="both"/>
                              <w:rPr>
                                <w:rFonts w:ascii="Times New Roman" w:hAnsi="Times New Roman"/>
                                <w:b/>
                                <w:sz w:val="22"/>
                                <w:szCs w:val="22"/>
                              </w:rPr>
                            </w:pPr>
                          </w:p>
                          <w:p w:rsidR="00636F51" w:rsidRDefault="00636F51" w:rsidP="00B10512">
                            <w:pPr>
                              <w:jc w:val="both"/>
                              <w:rPr>
                                <w:rFonts w:ascii="Times New Roman" w:hAnsi="Times New Roman"/>
                                <w:b/>
                                <w:sz w:val="22"/>
                                <w:szCs w:val="22"/>
                              </w:rPr>
                            </w:pPr>
                          </w:p>
                          <w:p w:rsidR="00636F51" w:rsidRDefault="00636F51" w:rsidP="00B10512">
                            <w:pPr>
                              <w:jc w:val="both"/>
                              <w:rPr>
                                <w:rFonts w:ascii="Times New Roman" w:hAnsi="Times New Roman"/>
                                <w:sz w:val="22"/>
                                <w:szCs w:val="22"/>
                              </w:rPr>
                            </w:pPr>
                            <w:r>
                              <w:rPr>
                                <w:rFonts w:ascii="Times New Roman" w:hAnsi="Times New Roman"/>
                                <w:sz w:val="22"/>
                                <w:szCs w:val="22"/>
                              </w:rPr>
                              <w:t>Learners</w:t>
                            </w:r>
                            <w:r w:rsidRPr="008F5824">
                              <w:rPr>
                                <w:rFonts w:ascii="Times New Roman" w:hAnsi="Times New Roman"/>
                                <w:sz w:val="22"/>
                                <w:szCs w:val="22"/>
                              </w:rPr>
                              <w:t xml:space="preserve"> completing </w:t>
                            </w:r>
                            <w:proofErr w:type="spellStart"/>
                            <w:r>
                              <w:rPr>
                                <w:rFonts w:ascii="Times New Roman" w:hAnsi="Times New Roman"/>
                                <w:b/>
                                <w:sz w:val="22"/>
                                <w:szCs w:val="22"/>
                              </w:rPr>
                              <w:t>CTG</w:t>
                            </w:r>
                            <w:r w:rsidRPr="009640DD">
                              <w:rPr>
                                <w:rFonts w:ascii="Monotype Corsiva" w:hAnsi="Monotype Corsiva"/>
                                <w:b/>
                                <w:sz w:val="22"/>
                                <w:szCs w:val="22"/>
                              </w:rPr>
                              <w:t>Web</w:t>
                            </w:r>
                            <w:proofErr w:type="spellEnd"/>
                            <w:r>
                              <w:rPr>
                                <w:rFonts w:ascii="Times New Roman" w:hAnsi="Times New Roman"/>
                                <w:sz w:val="22"/>
                                <w:szCs w:val="22"/>
                              </w:rPr>
                              <w:t xml:space="preserve"> receive 6</w:t>
                            </w:r>
                            <w:r w:rsidRPr="008F5824">
                              <w:rPr>
                                <w:rFonts w:ascii="Times New Roman" w:hAnsi="Times New Roman"/>
                                <w:sz w:val="22"/>
                                <w:szCs w:val="22"/>
                              </w:rPr>
                              <w:t xml:space="preserve"> hours of continuing education credit free of charge.</w:t>
                            </w:r>
                            <w:r>
                              <w:rPr>
                                <w:rFonts w:ascii="Times New Roman" w:hAnsi="Times New Roman"/>
                                <w:sz w:val="22"/>
                                <w:szCs w:val="22"/>
                              </w:rPr>
                              <w:t xml:space="preserve">  </w:t>
                            </w:r>
                          </w:p>
                          <w:p w:rsidR="00636F51" w:rsidRDefault="00636F51" w:rsidP="00B10512">
                            <w:pPr>
                              <w:jc w:val="both"/>
                              <w:rPr>
                                <w:rFonts w:ascii="Times New Roman" w:hAnsi="Times New Roman"/>
                                <w:b/>
                                <w:sz w:val="22"/>
                                <w:szCs w:val="22"/>
                              </w:rPr>
                            </w:pPr>
                            <w:proofErr w:type="spellStart"/>
                            <w:r w:rsidRPr="00B91649">
                              <w:rPr>
                                <w:rFonts w:ascii="Times New Roman" w:hAnsi="Times New Roman"/>
                                <w:b/>
                                <w:sz w:val="22"/>
                                <w:szCs w:val="22"/>
                              </w:rPr>
                              <w:t>CTG</w:t>
                            </w:r>
                            <w:r w:rsidRPr="00853312">
                              <w:rPr>
                                <w:rFonts w:ascii="Monotype Corsiva" w:hAnsi="Monotype Corsiva"/>
                                <w:b/>
                                <w:sz w:val="22"/>
                                <w:szCs w:val="22"/>
                              </w:rPr>
                              <w:t>Web</w:t>
                            </w:r>
                            <w:proofErr w:type="spellEnd"/>
                            <w:r>
                              <w:rPr>
                                <w:rFonts w:ascii="Monotype Corsiva" w:hAnsi="Monotype Corsiva"/>
                                <w:b/>
                                <w:sz w:val="22"/>
                                <w:szCs w:val="22"/>
                              </w:rPr>
                              <w:t xml:space="preserve"> </w:t>
                            </w:r>
                            <w:r>
                              <w:rPr>
                                <w:rFonts w:ascii="Times New Roman" w:hAnsi="Times New Roman"/>
                                <w:sz w:val="22"/>
                                <w:szCs w:val="22"/>
                              </w:rPr>
                              <w:t>is</w:t>
                            </w:r>
                            <w:r w:rsidRPr="00B91649">
                              <w:rPr>
                                <w:rFonts w:ascii="Times New Roman" w:hAnsi="Times New Roman"/>
                                <w:sz w:val="22"/>
                                <w:szCs w:val="22"/>
                              </w:rPr>
                              <w:t xml:space="preserve"> available</w:t>
                            </w:r>
                            <w:r>
                              <w:rPr>
                                <w:rFonts w:ascii="Times New Roman" w:hAnsi="Times New Roman"/>
                                <w:sz w:val="22"/>
                                <w:szCs w:val="22"/>
                              </w:rPr>
                              <w:t xml:space="preserve"> only</w:t>
                            </w:r>
                            <w:r w:rsidRPr="00B91649">
                              <w:rPr>
                                <w:rFonts w:ascii="Times New Roman" w:hAnsi="Times New Roman"/>
                                <w:sz w:val="22"/>
                                <w:szCs w:val="22"/>
                              </w:rPr>
                              <w:t xml:space="preserve"> to learners who have completed</w:t>
                            </w:r>
                            <w:r>
                              <w:rPr>
                                <w:rFonts w:ascii="Times New Roman" w:hAnsi="Times New Roman"/>
                                <w:sz w:val="22"/>
                                <w:szCs w:val="22"/>
                              </w:rPr>
                              <w:t xml:space="preserve"> </w:t>
                            </w:r>
                            <w:r w:rsidRPr="00B91649">
                              <w:rPr>
                                <w:rFonts w:ascii="Times New Roman" w:hAnsi="Times New Roman"/>
                                <w:b/>
                                <w:sz w:val="22"/>
                                <w:szCs w:val="22"/>
                              </w:rPr>
                              <w:t>TF-</w:t>
                            </w:r>
                            <w:proofErr w:type="spellStart"/>
                            <w:r w:rsidRPr="00B91649">
                              <w:rPr>
                                <w:rFonts w:ascii="Times New Roman" w:hAnsi="Times New Roman"/>
                                <w:b/>
                                <w:sz w:val="22"/>
                                <w:szCs w:val="22"/>
                              </w:rPr>
                              <w:t>CBT</w:t>
                            </w:r>
                            <w:r w:rsidRPr="00853312">
                              <w:rPr>
                                <w:rFonts w:ascii="Monotype Corsiva" w:hAnsi="Monotype Corsiva"/>
                                <w:b/>
                                <w:sz w:val="22"/>
                                <w:szCs w:val="22"/>
                              </w:rPr>
                              <w:t>Web</w:t>
                            </w:r>
                            <w:proofErr w:type="spellEnd"/>
                            <w:r w:rsidRPr="00B91649">
                              <w:rPr>
                                <w:rFonts w:ascii="Times New Roman" w:hAnsi="Times New Roman"/>
                                <w:b/>
                                <w:sz w:val="22"/>
                                <w:szCs w:val="22"/>
                              </w:rPr>
                              <w:t xml:space="preserve">. </w:t>
                            </w:r>
                          </w:p>
                          <w:p w:rsidR="00636F51" w:rsidRDefault="00636F51" w:rsidP="00B10512">
                            <w:pPr>
                              <w:jc w:val="both"/>
                              <w:rPr>
                                <w:rFonts w:ascii="Times New Roman" w:hAnsi="Times New Roman"/>
                                <w:b/>
                                <w:sz w:val="22"/>
                                <w:szCs w:val="22"/>
                              </w:rPr>
                            </w:pPr>
                          </w:p>
                          <w:p w:rsidR="00636F51" w:rsidRDefault="00636F51" w:rsidP="00B10512">
                            <w:pPr>
                              <w:jc w:val="both"/>
                              <w:rPr>
                                <w:rFonts w:ascii="Times New Roman" w:hAnsi="Times New Roman"/>
                                <w:b/>
                                <w:color w:val="0000FF"/>
                                <w:u w:val="single"/>
                              </w:rPr>
                            </w:pPr>
                            <w:proofErr w:type="spellStart"/>
                            <w:r w:rsidRPr="00B91649">
                              <w:rPr>
                                <w:rFonts w:ascii="Times New Roman" w:hAnsi="Times New Roman"/>
                                <w:b/>
                                <w:sz w:val="22"/>
                                <w:szCs w:val="22"/>
                              </w:rPr>
                              <w:t>CTG</w:t>
                            </w:r>
                            <w:r w:rsidRPr="00853312">
                              <w:rPr>
                                <w:rFonts w:ascii="Monotype Corsiva" w:hAnsi="Monotype Corsiva"/>
                                <w:b/>
                                <w:sz w:val="22"/>
                                <w:szCs w:val="22"/>
                              </w:rPr>
                              <w:t>Web</w:t>
                            </w:r>
                            <w:proofErr w:type="spellEnd"/>
                            <w:r w:rsidRPr="00B91649">
                              <w:rPr>
                                <w:rFonts w:ascii="Times New Roman" w:hAnsi="Times New Roman"/>
                                <w:sz w:val="22"/>
                                <w:szCs w:val="22"/>
                              </w:rPr>
                              <w:t xml:space="preserve"> was </w:t>
                            </w:r>
                            <w:r>
                              <w:rPr>
                                <w:rFonts w:ascii="Times New Roman" w:hAnsi="Times New Roman"/>
                                <w:sz w:val="22"/>
                                <w:szCs w:val="22"/>
                              </w:rPr>
                              <w:t xml:space="preserve">developed in collaboration with the TF-CBT developers and was </w:t>
                            </w:r>
                            <w:r w:rsidRPr="00B91649">
                              <w:rPr>
                                <w:rFonts w:ascii="Times New Roman" w:hAnsi="Times New Roman"/>
                                <w:sz w:val="22"/>
                                <w:szCs w:val="22"/>
                              </w:rPr>
                              <w:t xml:space="preserve">launched in </w:t>
                            </w:r>
                            <w:r>
                              <w:rPr>
                                <w:rFonts w:ascii="Times New Roman" w:hAnsi="Times New Roman"/>
                                <w:sz w:val="22"/>
                                <w:szCs w:val="22"/>
                              </w:rPr>
                              <w:t>2008</w:t>
                            </w:r>
                            <w:r w:rsidRPr="00B91649">
                              <w:rPr>
                                <w:rFonts w:ascii="Times New Roman" w:hAnsi="Times New Roman"/>
                                <w:sz w:val="22"/>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278" o:spid="_x0000_s1037" type="#_x0000_t202" style="position:absolute;left:0;text-align:left;margin-left:288.95pt;margin-top:70.5pt;width:209.7pt;height:503.3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" filled="f" fillcolor="purple" stroked="f">
                <v:stroke dashstyle="1 1" endcap="round"/>
                <v:textbox inset="0,0,0,0">
                  <w:txbxContent>
                    <w:p w:rsidR="00636F51" w:rsidRPr="00A603D1" w:rsidRDefault="00636F51" w:rsidP="00853312">
                      <w:pPr>
                        <w:jc w:val="center"/>
                        <w:rPr>
                          <w:rFonts w:ascii="Times New Roman" w:hAnsi="Times New Roman"/>
                          <w:b/>
                          <w:color w:val="0000FF"/>
                          <w:u w:val="single"/>
                        </w:rPr>
                      </w:pPr>
                      <w:r>
                        <w:rPr>
                          <w:rFonts w:ascii="Times New Roman" w:hAnsi="Times New Roman"/>
                          <w:b/>
                          <w:color w:val="0000FF"/>
                          <w:u w:val="single"/>
                        </w:rPr>
                        <w:t>www.musc.edu/ctg</w:t>
                      </w:r>
                    </w:p>
                    <w:p w:rsidR="00636F51" w:rsidRDefault="00636F51" w:rsidP="00853312">
                      <w:pPr>
                        <w:jc w:val="both"/>
                        <w:rPr>
                          <w:rFonts w:ascii="Times New Roman" w:hAnsi="Times New Roman"/>
                          <w:color w:val="232323"/>
                        </w:rPr>
                      </w:pPr>
                    </w:p>
                    <w:p w:rsidR="00636F51" w:rsidRDefault="00636F51" w:rsidP="00853312">
                      <w:pPr>
                        <w:jc w:val="both"/>
                        <w:rPr>
                          <w:rFonts w:ascii="Times New Roman" w:hAnsi="Times New Roman"/>
                          <w:sz w:val="22"/>
                          <w:szCs w:val="22"/>
                        </w:rPr>
                      </w:pPr>
                      <w:r w:rsidRPr="00B91649">
                        <w:rPr>
                          <w:rFonts w:ascii="Times New Roman" w:hAnsi="Times New Roman"/>
                          <w:b/>
                          <w:sz w:val="22"/>
                          <w:szCs w:val="22"/>
                        </w:rPr>
                        <w:t xml:space="preserve">CTGWeb </w:t>
                      </w:r>
                      <w:r w:rsidRPr="00B91649">
                        <w:rPr>
                          <w:rFonts w:ascii="Times New Roman" w:hAnsi="Times New Roman"/>
                          <w:sz w:val="22"/>
                          <w:szCs w:val="22"/>
                        </w:rPr>
                        <w:t xml:space="preserve">is a follow-up </w:t>
                      </w:r>
                      <w:r>
                        <w:rPr>
                          <w:rFonts w:ascii="Times New Roman" w:hAnsi="Times New Roman"/>
                          <w:sz w:val="22"/>
                          <w:szCs w:val="22"/>
                        </w:rPr>
                        <w:t xml:space="preserve">training </w:t>
                      </w:r>
                      <w:r w:rsidRPr="00B91649">
                        <w:rPr>
                          <w:rFonts w:ascii="Times New Roman" w:hAnsi="Times New Roman"/>
                          <w:sz w:val="22"/>
                          <w:szCs w:val="22"/>
                        </w:rPr>
                        <w:t>course</w:t>
                      </w:r>
                      <w:r>
                        <w:rPr>
                          <w:rFonts w:ascii="Times New Roman" w:hAnsi="Times New Roman"/>
                          <w:sz w:val="22"/>
                          <w:szCs w:val="22"/>
                        </w:rPr>
                        <w:t xml:space="preserve"> to </w:t>
                      </w:r>
                      <w:r w:rsidRPr="00E03782">
                        <w:rPr>
                          <w:rFonts w:ascii="Times New Roman" w:hAnsi="Times New Roman"/>
                          <w:b/>
                          <w:sz w:val="22"/>
                          <w:szCs w:val="22"/>
                        </w:rPr>
                        <w:t>TF-CBT</w:t>
                      </w:r>
                      <w:r w:rsidRPr="00E03782">
                        <w:rPr>
                          <w:rFonts w:ascii="Monotype Corsiva" w:hAnsi="Monotype Corsiva"/>
                          <w:b/>
                          <w:sz w:val="22"/>
                          <w:szCs w:val="22"/>
                        </w:rPr>
                        <w:t>Web</w:t>
                      </w:r>
                      <w:r w:rsidRPr="00B91649">
                        <w:rPr>
                          <w:rFonts w:ascii="Times New Roman" w:hAnsi="Times New Roman"/>
                          <w:sz w:val="22"/>
                          <w:szCs w:val="22"/>
                        </w:rPr>
                        <w:t xml:space="preserve"> that teaches </w:t>
                      </w:r>
                      <w:r>
                        <w:rPr>
                          <w:rFonts w:ascii="Times New Roman" w:hAnsi="Times New Roman"/>
                          <w:sz w:val="22"/>
                          <w:szCs w:val="22"/>
                        </w:rPr>
                        <w:t xml:space="preserve">therapists </w:t>
                      </w:r>
                      <w:r w:rsidRPr="00B91649">
                        <w:rPr>
                          <w:rFonts w:ascii="Times New Roman" w:hAnsi="Times New Roman"/>
                          <w:sz w:val="22"/>
                          <w:szCs w:val="22"/>
                        </w:rPr>
                        <w:t xml:space="preserve">how to apply TF-CBT to cases of child traumatic grief.  </w:t>
                      </w:r>
                      <w:r>
                        <w:rPr>
                          <w:rFonts w:ascii="Times New Roman" w:hAnsi="Times New Roman"/>
                          <w:sz w:val="22"/>
                          <w:szCs w:val="22"/>
                        </w:rPr>
                        <w:t xml:space="preserve">It is also web-based, modular, and multimedia.  Modules include: </w:t>
                      </w:r>
                    </w:p>
                    <w:p w:rsidR="00636F51" w:rsidRDefault="00636F51" w:rsidP="00DD0BEC">
                      <w:pPr>
                        <w:numPr>
                          <w:ilvl w:val="0"/>
                          <w:numId w:val="42"/>
                        </w:numPr>
                        <w:jc w:val="both"/>
                        <w:rPr>
                          <w:rFonts w:ascii="Times New Roman" w:hAnsi="Times New Roman"/>
                          <w:sz w:val="22"/>
                          <w:szCs w:val="22"/>
                        </w:rPr>
                      </w:pPr>
                      <w:r>
                        <w:rPr>
                          <w:rFonts w:ascii="Times New Roman" w:hAnsi="Times New Roman"/>
                          <w:sz w:val="22"/>
                          <w:szCs w:val="22"/>
                        </w:rPr>
                        <w:t>Adapting TF-CBT to CTG</w:t>
                      </w:r>
                    </w:p>
                    <w:p w:rsidR="00636F51" w:rsidRDefault="00636F51" w:rsidP="00DD0BEC">
                      <w:pPr>
                        <w:numPr>
                          <w:ilvl w:val="0"/>
                          <w:numId w:val="42"/>
                        </w:numPr>
                        <w:jc w:val="both"/>
                        <w:rPr>
                          <w:rFonts w:ascii="Times New Roman" w:hAnsi="Times New Roman"/>
                          <w:sz w:val="22"/>
                          <w:szCs w:val="22"/>
                        </w:rPr>
                      </w:pPr>
                      <w:r>
                        <w:rPr>
                          <w:rFonts w:ascii="Times New Roman" w:hAnsi="Times New Roman"/>
                          <w:sz w:val="22"/>
                          <w:szCs w:val="22"/>
                        </w:rPr>
                        <w:t>Grief Education</w:t>
                      </w:r>
                    </w:p>
                    <w:p w:rsidR="00636F51" w:rsidRDefault="00636F51" w:rsidP="00DD0BEC">
                      <w:pPr>
                        <w:numPr>
                          <w:ilvl w:val="0"/>
                          <w:numId w:val="42"/>
                        </w:numPr>
                        <w:jc w:val="both"/>
                        <w:rPr>
                          <w:rFonts w:ascii="Times New Roman" w:hAnsi="Times New Roman"/>
                          <w:sz w:val="22"/>
                          <w:szCs w:val="22"/>
                        </w:rPr>
                      </w:pPr>
                      <w:r>
                        <w:rPr>
                          <w:rFonts w:ascii="Times New Roman" w:hAnsi="Times New Roman"/>
                          <w:sz w:val="22"/>
                          <w:szCs w:val="22"/>
                        </w:rPr>
                        <w:t>Grieving and Ambivalent Feelings</w:t>
                      </w:r>
                    </w:p>
                    <w:p w:rsidR="00636F51" w:rsidRDefault="00636F51" w:rsidP="00DD0BEC">
                      <w:pPr>
                        <w:numPr>
                          <w:ilvl w:val="0"/>
                          <w:numId w:val="42"/>
                        </w:numPr>
                        <w:jc w:val="both"/>
                        <w:rPr>
                          <w:rFonts w:ascii="Times New Roman" w:hAnsi="Times New Roman"/>
                          <w:sz w:val="22"/>
                          <w:szCs w:val="22"/>
                        </w:rPr>
                      </w:pPr>
                      <w:r>
                        <w:rPr>
                          <w:rFonts w:ascii="Times New Roman" w:hAnsi="Times New Roman"/>
                          <w:sz w:val="22"/>
                          <w:szCs w:val="22"/>
                        </w:rPr>
                        <w:t>Preserving Positive Memories</w:t>
                      </w:r>
                    </w:p>
                    <w:p w:rsidR="00636F51" w:rsidRPr="00E03782" w:rsidRDefault="00636F51" w:rsidP="00E03782">
                      <w:pPr>
                        <w:numPr>
                          <w:ilvl w:val="0"/>
                          <w:numId w:val="42"/>
                        </w:numPr>
                        <w:jc w:val="both"/>
                        <w:rPr>
                          <w:rFonts w:ascii="Times New Roman" w:hAnsi="Times New Roman"/>
                          <w:sz w:val="22"/>
                          <w:szCs w:val="22"/>
                        </w:rPr>
                      </w:pPr>
                      <w:r>
                        <w:rPr>
                          <w:rFonts w:ascii="Times New Roman" w:hAnsi="Times New Roman"/>
                          <w:sz w:val="22"/>
                          <w:szCs w:val="22"/>
                        </w:rPr>
                        <w:t>Redefining the Relationship</w:t>
                      </w:r>
                    </w:p>
                    <w:p w:rsidR="00636F51" w:rsidRDefault="00636F51" w:rsidP="00853312">
                      <w:pPr>
                        <w:jc w:val="both"/>
                        <w:rPr>
                          <w:rFonts w:ascii="Times New Roman" w:hAnsi="Times New Roman"/>
                          <w:b/>
                          <w:sz w:val="22"/>
                          <w:szCs w:val="22"/>
                        </w:rPr>
                      </w:pPr>
                    </w:p>
                    <w:p w:rsidR="00636F51" w:rsidRDefault="00636F51" w:rsidP="00853312">
                      <w:pPr>
                        <w:jc w:val="both"/>
                        <w:rPr>
                          <w:rFonts w:ascii="Monotype Corsiva" w:hAnsi="Monotype Corsiva"/>
                          <w:b/>
                          <w:sz w:val="22"/>
                          <w:szCs w:val="22"/>
                        </w:rPr>
                      </w:pPr>
                      <w:r>
                        <w:rPr>
                          <w:rFonts w:ascii="Times New Roman" w:hAnsi="Times New Roman"/>
                          <w:color w:val="232323"/>
                        </w:rPr>
                        <w:t xml:space="preserve">Each module is structured similarly to those of </w:t>
                      </w:r>
                      <w:r w:rsidRPr="00B91649">
                        <w:rPr>
                          <w:rFonts w:ascii="Times New Roman" w:hAnsi="Times New Roman"/>
                          <w:b/>
                          <w:sz w:val="22"/>
                          <w:szCs w:val="22"/>
                        </w:rPr>
                        <w:t>TF-CBT</w:t>
                      </w:r>
                      <w:r w:rsidRPr="00853312">
                        <w:rPr>
                          <w:rFonts w:ascii="Monotype Corsiva" w:hAnsi="Monotype Corsiva"/>
                          <w:b/>
                          <w:sz w:val="22"/>
                          <w:szCs w:val="22"/>
                        </w:rPr>
                        <w:t>Web</w:t>
                      </w:r>
                      <w:r>
                        <w:rPr>
                          <w:rFonts w:ascii="Monotype Corsiva" w:hAnsi="Monotype Corsiva"/>
                          <w:b/>
                          <w:sz w:val="22"/>
                          <w:szCs w:val="22"/>
                        </w:rPr>
                        <w:t xml:space="preserve">.  </w:t>
                      </w:r>
                    </w:p>
                    <w:p w:rsidR="00636F51" w:rsidRDefault="00636F51" w:rsidP="00853312">
                      <w:pPr>
                        <w:jc w:val="both"/>
                        <w:rPr>
                          <w:rFonts w:ascii="Times New Roman" w:hAnsi="Times New Roman"/>
                          <w:b/>
                          <w:sz w:val="22"/>
                          <w:szCs w:val="22"/>
                        </w:rPr>
                      </w:pPr>
                    </w:p>
                    <w:p w:rsidR="00636F51" w:rsidRDefault="00636F51" w:rsidP="00853312">
                      <w:pPr>
                        <w:jc w:val="both"/>
                        <w:rPr>
                          <w:rFonts w:ascii="Times New Roman" w:hAnsi="Times New Roman"/>
                          <w:b/>
                          <w:sz w:val="22"/>
                          <w:szCs w:val="22"/>
                        </w:rPr>
                      </w:pPr>
                    </w:p>
                    <w:p w:rsidR="00636F51" w:rsidRDefault="00636F51" w:rsidP="00853312">
                      <w:pPr>
                        <w:jc w:val="both"/>
                        <w:rPr>
                          <w:rFonts w:ascii="Times New Roman" w:hAnsi="Times New Roman"/>
                          <w:b/>
                          <w:sz w:val="22"/>
                          <w:szCs w:val="22"/>
                        </w:rPr>
                      </w:pPr>
                    </w:p>
                    <w:p w:rsidR="00636F51" w:rsidRDefault="00636F51" w:rsidP="00853312">
                      <w:pPr>
                        <w:jc w:val="both"/>
                        <w:rPr>
                          <w:rFonts w:ascii="Times New Roman" w:hAnsi="Times New Roman"/>
                          <w:b/>
                          <w:sz w:val="22"/>
                          <w:szCs w:val="22"/>
                        </w:rPr>
                      </w:pPr>
                    </w:p>
                    <w:p w:rsidR="00636F51" w:rsidRDefault="00636F51" w:rsidP="00853312">
                      <w:pPr>
                        <w:jc w:val="both"/>
                        <w:rPr>
                          <w:rFonts w:ascii="Times New Roman" w:hAnsi="Times New Roman"/>
                          <w:b/>
                          <w:sz w:val="22"/>
                          <w:szCs w:val="22"/>
                        </w:rPr>
                      </w:pPr>
                    </w:p>
                    <w:p w:rsidR="00636F51" w:rsidRDefault="00636F51" w:rsidP="00853312">
                      <w:pPr>
                        <w:jc w:val="both"/>
                        <w:rPr>
                          <w:rFonts w:ascii="Times New Roman" w:hAnsi="Times New Roman"/>
                          <w:b/>
                          <w:sz w:val="22"/>
                          <w:szCs w:val="22"/>
                        </w:rPr>
                      </w:pPr>
                    </w:p>
                    <w:p w:rsidR="00636F51" w:rsidRDefault="00636F51" w:rsidP="00853312">
                      <w:pPr>
                        <w:jc w:val="both"/>
                        <w:rPr>
                          <w:rFonts w:ascii="Times New Roman" w:hAnsi="Times New Roman"/>
                          <w:b/>
                          <w:sz w:val="22"/>
                          <w:szCs w:val="22"/>
                        </w:rPr>
                      </w:pPr>
                    </w:p>
                    <w:p w:rsidR="00636F51" w:rsidRDefault="00636F51" w:rsidP="00853312">
                      <w:pPr>
                        <w:jc w:val="both"/>
                        <w:rPr>
                          <w:rFonts w:ascii="Times New Roman" w:hAnsi="Times New Roman"/>
                          <w:b/>
                          <w:sz w:val="22"/>
                          <w:szCs w:val="22"/>
                        </w:rPr>
                      </w:pPr>
                    </w:p>
                    <w:p w:rsidR="00636F51" w:rsidRDefault="00636F51" w:rsidP="00853312">
                      <w:pPr>
                        <w:jc w:val="both"/>
                        <w:rPr>
                          <w:rFonts w:ascii="Times New Roman" w:hAnsi="Times New Roman"/>
                          <w:b/>
                          <w:sz w:val="22"/>
                          <w:szCs w:val="22"/>
                        </w:rPr>
                      </w:pPr>
                    </w:p>
                    <w:p w:rsidR="00636F51" w:rsidRDefault="00636F51" w:rsidP="00853312">
                      <w:pPr>
                        <w:jc w:val="both"/>
                        <w:rPr>
                          <w:rFonts w:ascii="Times New Roman" w:hAnsi="Times New Roman"/>
                          <w:b/>
                          <w:sz w:val="22"/>
                          <w:szCs w:val="22"/>
                        </w:rPr>
                      </w:pPr>
                    </w:p>
                    <w:p w:rsidR="00636F51" w:rsidRDefault="00636F51" w:rsidP="00853312">
                      <w:pPr>
                        <w:jc w:val="both"/>
                        <w:rPr>
                          <w:rFonts w:ascii="Times New Roman" w:hAnsi="Times New Roman"/>
                          <w:b/>
                          <w:sz w:val="22"/>
                          <w:szCs w:val="22"/>
                        </w:rPr>
                      </w:pPr>
                    </w:p>
                    <w:p w:rsidR="00636F51" w:rsidRDefault="00636F51" w:rsidP="00853312">
                      <w:pPr>
                        <w:jc w:val="both"/>
                        <w:rPr>
                          <w:rFonts w:ascii="Times New Roman" w:hAnsi="Times New Roman"/>
                          <w:b/>
                          <w:sz w:val="22"/>
                          <w:szCs w:val="22"/>
                        </w:rPr>
                      </w:pPr>
                    </w:p>
                    <w:p w:rsidR="00636F51" w:rsidRDefault="00636F51" w:rsidP="00B10512">
                      <w:pPr>
                        <w:jc w:val="both"/>
                        <w:rPr>
                          <w:rFonts w:ascii="Times New Roman" w:hAnsi="Times New Roman"/>
                          <w:b/>
                          <w:sz w:val="22"/>
                          <w:szCs w:val="22"/>
                        </w:rPr>
                      </w:pPr>
                    </w:p>
                    <w:p w:rsidR="00636F51" w:rsidRDefault="00636F51" w:rsidP="00B10512">
                      <w:pPr>
                        <w:jc w:val="both"/>
                        <w:rPr>
                          <w:rFonts w:ascii="Times New Roman" w:hAnsi="Times New Roman"/>
                          <w:b/>
                          <w:sz w:val="22"/>
                          <w:szCs w:val="22"/>
                        </w:rPr>
                      </w:pPr>
                    </w:p>
                    <w:p w:rsidR="00636F51" w:rsidRDefault="00636F51" w:rsidP="00B10512">
                      <w:pPr>
                        <w:jc w:val="both"/>
                        <w:rPr>
                          <w:rFonts w:ascii="Times New Roman" w:hAnsi="Times New Roman"/>
                          <w:sz w:val="22"/>
                          <w:szCs w:val="22"/>
                        </w:rPr>
                      </w:pPr>
                      <w:r>
                        <w:rPr>
                          <w:rFonts w:ascii="Times New Roman" w:hAnsi="Times New Roman"/>
                          <w:sz w:val="22"/>
                          <w:szCs w:val="22"/>
                        </w:rPr>
                        <w:t>Learners</w:t>
                      </w:r>
                      <w:r w:rsidRPr="008F5824">
                        <w:rPr>
                          <w:rFonts w:ascii="Times New Roman" w:hAnsi="Times New Roman"/>
                          <w:sz w:val="22"/>
                          <w:szCs w:val="22"/>
                        </w:rPr>
                        <w:t xml:space="preserve"> completing </w:t>
                      </w:r>
                      <w:r>
                        <w:rPr>
                          <w:rFonts w:ascii="Times New Roman" w:hAnsi="Times New Roman"/>
                          <w:b/>
                          <w:sz w:val="22"/>
                          <w:szCs w:val="22"/>
                        </w:rPr>
                        <w:t>CTG</w:t>
                      </w:r>
                      <w:r w:rsidRPr="009640DD">
                        <w:rPr>
                          <w:rFonts w:ascii="Monotype Corsiva" w:hAnsi="Monotype Corsiva"/>
                          <w:b/>
                          <w:sz w:val="22"/>
                          <w:szCs w:val="22"/>
                        </w:rPr>
                        <w:t>Web</w:t>
                      </w:r>
                      <w:r>
                        <w:rPr>
                          <w:rFonts w:ascii="Times New Roman" w:hAnsi="Times New Roman"/>
                          <w:sz w:val="22"/>
                          <w:szCs w:val="22"/>
                        </w:rPr>
                        <w:t xml:space="preserve"> receive 6</w:t>
                      </w:r>
                      <w:r w:rsidRPr="008F5824">
                        <w:rPr>
                          <w:rFonts w:ascii="Times New Roman" w:hAnsi="Times New Roman"/>
                          <w:sz w:val="22"/>
                          <w:szCs w:val="22"/>
                        </w:rPr>
                        <w:t xml:space="preserve"> hours of continuing education credit free of charge.</w:t>
                      </w:r>
                      <w:r>
                        <w:rPr>
                          <w:rFonts w:ascii="Times New Roman" w:hAnsi="Times New Roman"/>
                          <w:sz w:val="22"/>
                          <w:szCs w:val="22"/>
                        </w:rPr>
                        <w:t xml:space="preserve">  </w:t>
                      </w:r>
                    </w:p>
                    <w:p w:rsidR="00636F51" w:rsidRDefault="00636F51" w:rsidP="00B10512">
                      <w:pPr>
                        <w:jc w:val="both"/>
                        <w:rPr>
                          <w:rFonts w:ascii="Times New Roman" w:hAnsi="Times New Roman"/>
                          <w:b/>
                          <w:sz w:val="22"/>
                          <w:szCs w:val="22"/>
                        </w:rPr>
                      </w:pPr>
                      <w:r w:rsidRPr="00B91649">
                        <w:rPr>
                          <w:rFonts w:ascii="Times New Roman" w:hAnsi="Times New Roman"/>
                          <w:b/>
                          <w:sz w:val="22"/>
                          <w:szCs w:val="22"/>
                        </w:rPr>
                        <w:t>CTG</w:t>
                      </w:r>
                      <w:r w:rsidRPr="00853312">
                        <w:rPr>
                          <w:rFonts w:ascii="Monotype Corsiva" w:hAnsi="Monotype Corsiva"/>
                          <w:b/>
                          <w:sz w:val="22"/>
                          <w:szCs w:val="22"/>
                        </w:rPr>
                        <w:t>Web</w:t>
                      </w:r>
                      <w:r>
                        <w:rPr>
                          <w:rFonts w:ascii="Monotype Corsiva" w:hAnsi="Monotype Corsiva"/>
                          <w:b/>
                          <w:sz w:val="22"/>
                          <w:szCs w:val="22"/>
                        </w:rPr>
                        <w:t xml:space="preserve"> </w:t>
                      </w:r>
                      <w:r>
                        <w:rPr>
                          <w:rFonts w:ascii="Times New Roman" w:hAnsi="Times New Roman"/>
                          <w:sz w:val="22"/>
                          <w:szCs w:val="22"/>
                        </w:rPr>
                        <w:t>is</w:t>
                      </w:r>
                      <w:r w:rsidRPr="00B91649">
                        <w:rPr>
                          <w:rFonts w:ascii="Times New Roman" w:hAnsi="Times New Roman"/>
                          <w:sz w:val="22"/>
                          <w:szCs w:val="22"/>
                        </w:rPr>
                        <w:t xml:space="preserve"> available</w:t>
                      </w:r>
                      <w:r>
                        <w:rPr>
                          <w:rFonts w:ascii="Times New Roman" w:hAnsi="Times New Roman"/>
                          <w:sz w:val="22"/>
                          <w:szCs w:val="22"/>
                        </w:rPr>
                        <w:t xml:space="preserve"> only</w:t>
                      </w:r>
                      <w:r w:rsidRPr="00B91649">
                        <w:rPr>
                          <w:rFonts w:ascii="Times New Roman" w:hAnsi="Times New Roman"/>
                          <w:sz w:val="22"/>
                          <w:szCs w:val="22"/>
                        </w:rPr>
                        <w:t xml:space="preserve"> to learners who have completed</w:t>
                      </w:r>
                      <w:r>
                        <w:rPr>
                          <w:rFonts w:ascii="Times New Roman" w:hAnsi="Times New Roman"/>
                          <w:sz w:val="22"/>
                          <w:szCs w:val="22"/>
                        </w:rPr>
                        <w:t xml:space="preserve"> </w:t>
                      </w:r>
                      <w:r w:rsidRPr="00B91649">
                        <w:rPr>
                          <w:rFonts w:ascii="Times New Roman" w:hAnsi="Times New Roman"/>
                          <w:b/>
                          <w:sz w:val="22"/>
                          <w:szCs w:val="22"/>
                        </w:rPr>
                        <w:t>TF-CBT</w:t>
                      </w:r>
                      <w:r w:rsidRPr="00853312">
                        <w:rPr>
                          <w:rFonts w:ascii="Monotype Corsiva" w:hAnsi="Monotype Corsiva"/>
                          <w:b/>
                          <w:sz w:val="22"/>
                          <w:szCs w:val="22"/>
                        </w:rPr>
                        <w:t>Web</w:t>
                      </w:r>
                      <w:r w:rsidRPr="00B91649">
                        <w:rPr>
                          <w:rFonts w:ascii="Times New Roman" w:hAnsi="Times New Roman"/>
                          <w:b/>
                          <w:sz w:val="22"/>
                          <w:szCs w:val="22"/>
                        </w:rPr>
                        <w:t xml:space="preserve">. </w:t>
                      </w:r>
                    </w:p>
                    <w:p w:rsidR="00636F51" w:rsidRDefault="00636F51" w:rsidP="00B10512">
                      <w:pPr>
                        <w:jc w:val="both"/>
                        <w:rPr>
                          <w:rFonts w:ascii="Times New Roman" w:hAnsi="Times New Roman"/>
                          <w:b/>
                          <w:sz w:val="22"/>
                          <w:szCs w:val="22"/>
                        </w:rPr>
                      </w:pPr>
                    </w:p>
                    <w:p w:rsidR="00636F51" w:rsidRDefault="00636F51" w:rsidP="00B10512">
                      <w:pPr>
                        <w:jc w:val="both"/>
                        <w:rPr>
                          <w:rFonts w:ascii="Times New Roman" w:hAnsi="Times New Roman"/>
                          <w:b/>
                          <w:color w:val="0000FF"/>
                          <w:u w:val="single"/>
                        </w:rPr>
                      </w:pPr>
                      <w:r w:rsidRPr="00B91649">
                        <w:rPr>
                          <w:rFonts w:ascii="Times New Roman" w:hAnsi="Times New Roman"/>
                          <w:b/>
                          <w:sz w:val="22"/>
                          <w:szCs w:val="22"/>
                        </w:rPr>
                        <w:t>CTG</w:t>
                      </w:r>
                      <w:r w:rsidRPr="00853312">
                        <w:rPr>
                          <w:rFonts w:ascii="Monotype Corsiva" w:hAnsi="Monotype Corsiva"/>
                          <w:b/>
                          <w:sz w:val="22"/>
                          <w:szCs w:val="22"/>
                        </w:rPr>
                        <w:t>Web</w:t>
                      </w:r>
                      <w:r w:rsidRPr="00B91649">
                        <w:rPr>
                          <w:rFonts w:ascii="Times New Roman" w:hAnsi="Times New Roman"/>
                          <w:sz w:val="22"/>
                          <w:szCs w:val="22"/>
                        </w:rPr>
                        <w:t xml:space="preserve"> was </w:t>
                      </w:r>
                      <w:r>
                        <w:rPr>
                          <w:rFonts w:ascii="Times New Roman" w:hAnsi="Times New Roman"/>
                          <w:sz w:val="22"/>
                          <w:szCs w:val="22"/>
                        </w:rPr>
                        <w:t xml:space="preserve">developed in collaboration with the TF-CBT developers and was </w:t>
                      </w:r>
                      <w:r w:rsidRPr="00B91649">
                        <w:rPr>
                          <w:rFonts w:ascii="Times New Roman" w:hAnsi="Times New Roman"/>
                          <w:sz w:val="22"/>
                          <w:szCs w:val="22"/>
                        </w:rPr>
                        <w:t xml:space="preserve">launched in </w:t>
                      </w:r>
                      <w:r>
                        <w:rPr>
                          <w:rFonts w:ascii="Times New Roman" w:hAnsi="Times New Roman"/>
                          <w:sz w:val="22"/>
                          <w:szCs w:val="22"/>
                        </w:rPr>
                        <w:t>2008</w:t>
                      </w:r>
                      <w:r w:rsidRPr="00B91649">
                        <w:rPr>
                          <w:rFonts w:ascii="Times New Roman" w:hAnsi="Times New Roman"/>
                          <w:sz w:val="22"/>
                          <w:szCs w:val="22"/>
                        </w:rPr>
                        <w:t>.</w:t>
                      </w:r>
                    </w:p>
                  </w:txbxContent>
                </v:textbox>
                <w10:wrap anchorx="page" anchory="page"/>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page">
                  <wp:posOffset>508635</wp:posOffset>
                </wp:positionH>
                <wp:positionV relativeFrom="page">
                  <wp:posOffset>574040</wp:posOffset>
                </wp:positionV>
                <wp:extent cx="2684780" cy="6797675"/>
                <wp:effectExtent l="3810" t="2540" r="0" b="635"/>
                <wp:wrapNone/>
                <wp:docPr id="4"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780" cy="679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636F51" w:rsidRDefault="00636F51" w:rsidP="00853312">
                            <w:pPr>
                              <w:ind w:left="-360"/>
                              <w:jc w:val="both"/>
                              <w:rPr>
                                <w:rFonts w:ascii="Times New Roman" w:hAnsi="Times New Roman"/>
                                <w:bCs/>
                                <w:color w:val="0000FF"/>
                                <w:sz w:val="22"/>
                                <w:szCs w:val="22"/>
                                <w:u w:val="single"/>
                              </w:rPr>
                            </w:pPr>
                          </w:p>
                          <w:p w:rsidR="00636F51" w:rsidRDefault="00636F51" w:rsidP="00853312">
                            <w:pPr>
                              <w:ind w:left="-360"/>
                              <w:jc w:val="both"/>
                              <w:rPr>
                                <w:rFonts w:ascii="Times New Roman" w:hAnsi="Times New Roman"/>
                                <w:bCs/>
                                <w:color w:val="0000FF"/>
                                <w:sz w:val="22"/>
                                <w:szCs w:val="22"/>
                                <w:u w:val="single"/>
                              </w:rPr>
                            </w:pPr>
                          </w:p>
                          <w:p w:rsidR="00636F51" w:rsidRDefault="006B63F6" w:rsidP="00932F84">
                            <w:pPr>
                              <w:ind w:left="-360"/>
                              <w:jc w:val="center"/>
                              <w:rPr>
                                <w:rFonts w:ascii="Times New Roman" w:hAnsi="Times New Roman"/>
                                <w:b/>
                                <w:bCs/>
                              </w:rPr>
                            </w:pPr>
                            <w:hyperlink r:id="rId24" w:history="1">
                              <w:r w:rsidR="00636F51" w:rsidRPr="00DD0BEC">
                                <w:rPr>
                                  <w:rStyle w:val="Hyperlink"/>
                                  <w:rFonts w:ascii="Times New Roman" w:hAnsi="Times New Roman"/>
                                  <w:b/>
                                  <w:bCs/>
                                </w:rPr>
                                <w:t>www.musc.edu/tfcbt</w:t>
                              </w:r>
                            </w:hyperlink>
                          </w:p>
                          <w:p w:rsidR="00636F51" w:rsidRPr="00932F84" w:rsidRDefault="00636F51" w:rsidP="00932F84">
                            <w:pPr>
                              <w:ind w:left="-360"/>
                              <w:jc w:val="center"/>
                              <w:rPr>
                                <w:rFonts w:ascii="Times New Roman" w:hAnsi="Times New Roman"/>
                                <w:b/>
                                <w:bCs/>
                              </w:rPr>
                            </w:pPr>
                          </w:p>
                          <w:p w:rsidR="00636F51" w:rsidRDefault="00636F51" w:rsidP="00853312">
                            <w:pPr>
                              <w:ind w:left="-360"/>
                              <w:jc w:val="both"/>
                              <w:rPr>
                                <w:rFonts w:ascii="Times New Roman" w:hAnsi="Times New Roman"/>
                                <w:bCs/>
                                <w:sz w:val="22"/>
                                <w:szCs w:val="22"/>
                              </w:rPr>
                            </w:pPr>
                            <w:r>
                              <w:rPr>
                                <w:rFonts w:ascii="Times New Roman" w:hAnsi="Times New Roman"/>
                                <w:b/>
                                <w:bCs/>
                                <w:sz w:val="22"/>
                                <w:szCs w:val="22"/>
                              </w:rPr>
                              <w:t>TF-</w:t>
                            </w:r>
                            <w:proofErr w:type="spellStart"/>
                            <w:r>
                              <w:rPr>
                                <w:rFonts w:ascii="Times New Roman" w:hAnsi="Times New Roman"/>
                                <w:b/>
                                <w:bCs/>
                                <w:sz w:val="22"/>
                                <w:szCs w:val="22"/>
                              </w:rPr>
                              <w:t>CBT</w:t>
                            </w:r>
                            <w:r w:rsidRPr="00853312">
                              <w:rPr>
                                <w:rFonts w:ascii="Monotype Corsiva" w:hAnsi="Monotype Corsiva"/>
                                <w:b/>
                                <w:bCs/>
                                <w:sz w:val="22"/>
                                <w:szCs w:val="22"/>
                              </w:rPr>
                              <w:t>Web</w:t>
                            </w:r>
                            <w:proofErr w:type="spellEnd"/>
                            <w:r>
                              <w:rPr>
                                <w:rFonts w:ascii="Times New Roman" w:hAnsi="Times New Roman"/>
                                <w:b/>
                                <w:bCs/>
                                <w:sz w:val="22"/>
                                <w:szCs w:val="22"/>
                              </w:rPr>
                              <w:t xml:space="preserve"> </w:t>
                            </w:r>
                            <w:r w:rsidRPr="00572FC0">
                              <w:rPr>
                                <w:rFonts w:ascii="Times New Roman" w:hAnsi="Times New Roman"/>
                                <w:bCs/>
                                <w:sz w:val="22"/>
                                <w:szCs w:val="22"/>
                              </w:rPr>
                              <w:t xml:space="preserve">is </w:t>
                            </w:r>
                            <w:r>
                              <w:rPr>
                                <w:rFonts w:ascii="Times New Roman" w:hAnsi="Times New Roman"/>
                                <w:bCs/>
                                <w:sz w:val="22"/>
                                <w:szCs w:val="22"/>
                              </w:rPr>
                              <w:t xml:space="preserve">a web-based, multi-media </w:t>
                            </w:r>
                            <w:r w:rsidRPr="00572FC0">
                              <w:rPr>
                                <w:rFonts w:ascii="Times New Roman" w:hAnsi="Times New Roman"/>
                                <w:bCs/>
                                <w:sz w:val="22"/>
                                <w:szCs w:val="22"/>
                              </w:rPr>
                              <w:t xml:space="preserve">training course for Trauma-Focused Cognitive-Behavioral Therapy (TF-CBT). </w:t>
                            </w:r>
                            <w:r w:rsidRPr="00211856">
                              <w:rPr>
                                <w:rFonts w:ascii="Times New Roman" w:hAnsi="Times New Roman"/>
                                <w:b/>
                                <w:bCs/>
                                <w:sz w:val="22"/>
                                <w:szCs w:val="22"/>
                              </w:rPr>
                              <w:t>TF-</w:t>
                            </w:r>
                            <w:proofErr w:type="spellStart"/>
                            <w:r w:rsidRPr="00211856">
                              <w:rPr>
                                <w:rFonts w:ascii="Times New Roman" w:hAnsi="Times New Roman"/>
                                <w:b/>
                                <w:bCs/>
                                <w:sz w:val="22"/>
                                <w:szCs w:val="22"/>
                              </w:rPr>
                              <w:t>CBT</w:t>
                            </w:r>
                            <w:r w:rsidRPr="00853312">
                              <w:rPr>
                                <w:rFonts w:ascii="Monotype Corsiva" w:hAnsi="Monotype Corsiva"/>
                                <w:b/>
                                <w:bCs/>
                                <w:sz w:val="22"/>
                                <w:szCs w:val="22"/>
                              </w:rPr>
                              <w:t>Web</w:t>
                            </w:r>
                            <w:proofErr w:type="spellEnd"/>
                            <w:r w:rsidRPr="00572FC0">
                              <w:rPr>
                                <w:rFonts w:ascii="Times New Roman" w:hAnsi="Times New Roman"/>
                                <w:bCs/>
                                <w:sz w:val="22"/>
                                <w:szCs w:val="22"/>
                              </w:rPr>
                              <w:t xml:space="preserve"> </w:t>
                            </w:r>
                            <w:r>
                              <w:rPr>
                                <w:rFonts w:ascii="Times New Roman" w:hAnsi="Times New Roman"/>
                                <w:bCs/>
                                <w:sz w:val="22"/>
                                <w:szCs w:val="22"/>
                              </w:rPr>
                              <w:t>was developed as part of a National Child Traumatic Stress Network grant from the Substance Abuse and Mental Health Services Administration in collaboration with the developers of TF-CBT and other NCTSN centers.</w:t>
                            </w:r>
                          </w:p>
                          <w:p w:rsidR="00636F51" w:rsidRDefault="00636F51" w:rsidP="00853312">
                            <w:pPr>
                              <w:ind w:left="-360"/>
                              <w:jc w:val="both"/>
                              <w:rPr>
                                <w:rFonts w:ascii="Times New Roman" w:hAnsi="Times New Roman"/>
                                <w:bCs/>
                                <w:sz w:val="22"/>
                                <w:szCs w:val="22"/>
                              </w:rPr>
                            </w:pPr>
                          </w:p>
                          <w:p w:rsidR="00636F51" w:rsidRDefault="00636F51" w:rsidP="00853312">
                            <w:pPr>
                              <w:ind w:left="-360"/>
                              <w:jc w:val="both"/>
                              <w:rPr>
                                <w:rFonts w:ascii="Times New Roman" w:hAnsi="Times New Roman"/>
                                <w:bCs/>
                                <w:sz w:val="22"/>
                                <w:szCs w:val="22"/>
                              </w:rPr>
                            </w:pPr>
                            <w:r w:rsidRPr="005F4F13">
                              <w:rPr>
                                <w:rFonts w:ascii="Times New Roman" w:hAnsi="Times New Roman"/>
                                <w:bCs/>
                                <w:sz w:val="22"/>
                                <w:szCs w:val="22"/>
                              </w:rPr>
                              <w:t>The course</w:t>
                            </w:r>
                            <w:r>
                              <w:rPr>
                                <w:rFonts w:ascii="Times New Roman" w:hAnsi="Times New Roman"/>
                                <w:b/>
                                <w:bCs/>
                                <w:sz w:val="22"/>
                                <w:szCs w:val="22"/>
                              </w:rPr>
                              <w:t xml:space="preserve"> </w:t>
                            </w:r>
                            <w:r>
                              <w:rPr>
                                <w:rFonts w:ascii="Times New Roman" w:hAnsi="Times New Roman"/>
                                <w:bCs/>
                                <w:sz w:val="22"/>
                                <w:szCs w:val="22"/>
                              </w:rPr>
                              <w:t>has 10 modules that follow the components of TF-CBT.  Each module has:</w:t>
                            </w:r>
                          </w:p>
                          <w:p w:rsidR="00636F51" w:rsidRDefault="00636F51" w:rsidP="00853312">
                            <w:pPr>
                              <w:numPr>
                                <w:ilvl w:val="0"/>
                                <w:numId w:val="39"/>
                              </w:numPr>
                              <w:jc w:val="both"/>
                              <w:rPr>
                                <w:rFonts w:ascii="Times New Roman" w:hAnsi="Times New Roman"/>
                                <w:bCs/>
                                <w:sz w:val="22"/>
                                <w:szCs w:val="22"/>
                              </w:rPr>
                            </w:pPr>
                            <w:r>
                              <w:rPr>
                                <w:rFonts w:ascii="Times New Roman" w:hAnsi="Times New Roman"/>
                                <w:bCs/>
                                <w:sz w:val="22"/>
                                <w:szCs w:val="22"/>
                              </w:rPr>
                              <w:t>Concise Explanations</w:t>
                            </w:r>
                          </w:p>
                          <w:p w:rsidR="00636F51" w:rsidRDefault="00636F51" w:rsidP="00853312">
                            <w:pPr>
                              <w:numPr>
                                <w:ilvl w:val="0"/>
                                <w:numId w:val="39"/>
                              </w:numPr>
                              <w:jc w:val="both"/>
                              <w:rPr>
                                <w:rFonts w:ascii="Times New Roman" w:hAnsi="Times New Roman"/>
                                <w:bCs/>
                                <w:sz w:val="22"/>
                                <w:szCs w:val="22"/>
                              </w:rPr>
                            </w:pPr>
                            <w:r>
                              <w:rPr>
                                <w:rFonts w:ascii="Times New Roman" w:hAnsi="Times New Roman"/>
                                <w:bCs/>
                                <w:sz w:val="22"/>
                                <w:szCs w:val="22"/>
                              </w:rPr>
                              <w:t>Video Demonstrations</w:t>
                            </w:r>
                          </w:p>
                          <w:p w:rsidR="00636F51" w:rsidRDefault="00636F51" w:rsidP="00853312">
                            <w:pPr>
                              <w:numPr>
                                <w:ilvl w:val="0"/>
                                <w:numId w:val="39"/>
                              </w:numPr>
                              <w:jc w:val="both"/>
                              <w:rPr>
                                <w:rFonts w:ascii="Times New Roman" w:hAnsi="Times New Roman"/>
                                <w:bCs/>
                                <w:sz w:val="22"/>
                                <w:szCs w:val="22"/>
                              </w:rPr>
                            </w:pPr>
                            <w:r>
                              <w:rPr>
                                <w:rFonts w:ascii="Times New Roman" w:hAnsi="Times New Roman"/>
                                <w:bCs/>
                                <w:sz w:val="22"/>
                                <w:szCs w:val="22"/>
                              </w:rPr>
                              <w:t xml:space="preserve">Clinical Scripts </w:t>
                            </w:r>
                          </w:p>
                          <w:p w:rsidR="00636F51" w:rsidRDefault="00636F51" w:rsidP="00853312">
                            <w:pPr>
                              <w:numPr>
                                <w:ilvl w:val="0"/>
                                <w:numId w:val="39"/>
                              </w:numPr>
                              <w:jc w:val="both"/>
                              <w:rPr>
                                <w:rFonts w:ascii="Times New Roman" w:hAnsi="Times New Roman"/>
                                <w:bCs/>
                                <w:sz w:val="22"/>
                                <w:szCs w:val="22"/>
                              </w:rPr>
                            </w:pPr>
                            <w:r>
                              <w:rPr>
                                <w:rFonts w:ascii="Times New Roman" w:hAnsi="Times New Roman"/>
                                <w:bCs/>
                                <w:sz w:val="22"/>
                                <w:szCs w:val="22"/>
                              </w:rPr>
                              <w:t>Clinical Challenges</w:t>
                            </w:r>
                          </w:p>
                          <w:p w:rsidR="00636F51" w:rsidRPr="00E03782" w:rsidRDefault="00636F51" w:rsidP="00E03782">
                            <w:pPr>
                              <w:numPr>
                                <w:ilvl w:val="0"/>
                                <w:numId w:val="39"/>
                              </w:numPr>
                              <w:tabs>
                                <w:tab w:val="clear" w:pos="360"/>
                              </w:tabs>
                              <w:jc w:val="both"/>
                              <w:rPr>
                                <w:rFonts w:ascii="Times New Roman" w:hAnsi="Times New Roman"/>
                                <w:bCs/>
                                <w:sz w:val="22"/>
                                <w:szCs w:val="22"/>
                              </w:rPr>
                            </w:pPr>
                            <w:r>
                              <w:rPr>
                                <w:rFonts w:ascii="Times New Roman" w:hAnsi="Times New Roman"/>
                                <w:bCs/>
                                <w:sz w:val="22"/>
                                <w:szCs w:val="22"/>
                              </w:rPr>
                              <w:t>Cultural C</w:t>
                            </w:r>
                            <w:r w:rsidRPr="00572FC0">
                              <w:rPr>
                                <w:rFonts w:ascii="Times New Roman" w:hAnsi="Times New Roman"/>
                                <w:bCs/>
                                <w:sz w:val="22"/>
                                <w:szCs w:val="22"/>
                              </w:rPr>
                              <w:t>onsider</w:t>
                            </w:r>
                            <w:r>
                              <w:rPr>
                                <w:rFonts w:ascii="Times New Roman" w:hAnsi="Times New Roman"/>
                                <w:bCs/>
                                <w:sz w:val="22"/>
                                <w:szCs w:val="22"/>
                              </w:rPr>
                              <w:t>ations</w:t>
                            </w:r>
                          </w:p>
                          <w:p w:rsidR="00636F51" w:rsidRDefault="00636F51" w:rsidP="00853312">
                            <w:pPr>
                              <w:ind w:left="-360"/>
                              <w:jc w:val="both"/>
                              <w:rPr>
                                <w:rFonts w:ascii="Times New Roman" w:hAnsi="Times New Roman"/>
                                <w:sz w:val="22"/>
                                <w:szCs w:val="22"/>
                              </w:rPr>
                            </w:pPr>
                          </w:p>
                          <w:p w:rsidR="00636F51" w:rsidRDefault="00636F51" w:rsidP="00853312">
                            <w:pPr>
                              <w:ind w:left="-360"/>
                              <w:jc w:val="both"/>
                              <w:rPr>
                                <w:rFonts w:ascii="Times New Roman" w:hAnsi="Times New Roman"/>
                                <w:sz w:val="22"/>
                                <w:szCs w:val="22"/>
                              </w:rPr>
                            </w:pPr>
                          </w:p>
                          <w:p w:rsidR="00636F51" w:rsidRDefault="00636F51" w:rsidP="00853312">
                            <w:pPr>
                              <w:ind w:left="-360"/>
                              <w:jc w:val="both"/>
                              <w:rPr>
                                <w:rFonts w:ascii="Times New Roman" w:hAnsi="Times New Roman"/>
                                <w:sz w:val="22"/>
                                <w:szCs w:val="22"/>
                              </w:rPr>
                            </w:pPr>
                          </w:p>
                          <w:p w:rsidR="00636F51" w:rsidRDefault="00636F51" w:rsidP="00853312">
                            <w:pPr>
                              <w:ind w:left="-360"/>
                              <w:jc w:val="both"/>
                              <w:rPr>
                                <w:rFonts w:ascii="Times New Roman" w:hAnsi="Times New Roman"/>
                                <w:sz w:val="22"/>
                                <w:szCs w:val="22"/>
                              </w:rPr>
                            </w:pPr>
                          </w:p>
                          <w:p w:rsidR="00636F51" w:rsidRDefault="00636F51" w:rsidP="00853312">
                            <w:pPr>
                              <w:ind w:left="-360"/>
                              <w:jc w:val="both"/>
                              <w:rPr>
                                <w:rFonts w:ascii="Times New Roman" w:hAnsi="Times New Roman"/>
                                <w:sz w:val="22"/>
                                <w:szCs w:val="22"/>
                              </w:rPr>
                            </w:pPr>
                          </w:p>
                          <w:p w:rsidR="00636F51" w:rsidRDefault="00636F51" w:rsidP="00853312">
                            <w:pPr>
                              <w:ind w:left="-360"/>
                              <w:jc w:val="both"/>
                              <w:rPr>
                                <w:rFonts w:ascii="Times New Roman" w:hAnsi="Times New Roman"/>
                                <w:sz w:val="22"/>
                                <w:szCs w:val="22"/>
                              </w:rPr>
                            </w:pPr>
                          </w:p>
                          <w:p w:rsidR="00636F51" w:rsidRDefault="00636F51" w:rsidP="00853312">
                            <w:pPr>
                              <w:ind w:left="-360"/>
                              <w:jc w:val="both"/>
                              <w:rPr>
                                <w:rFonts w:ascii="Times New Roman" w:hAnsi="Times New Roman"/>
                                <w:sz w:val="22"/>
                                <w:szCs w:val="22"/>
                              </w:rPr>
                            </w:pPr>
                          </w:p>
                          <w:p w:rsidR="00636F51" w:rsidRDefault="00636F51" w:rsidP="00853312">
                            <w:pPr>
                              <w:ind w:left="-360"/>
                              <w:jc w:val="both"/>
                              <w:rPr>
                                <w:rFonts w:ascii="Times New Roman" w:hAnsi="Times New Roman"/>
                                <w:sz w:val="22"/>
                                <w:szCs w:val="22"/>
                              </w:rPr>
                            </w:pPr>
                          </w:p>
                          <w:p w:rsidR="00636F51" w:rsidRDefault="00636F51" w:rsidP="00853312">
                            <w:pPr>
                              <w:ind w:left="-360"/>
                              <w:jc w:val="both"/>
                              <w:rPr>
                                <w:rFonts w:ascii="Times New Roman" w:hAnsi="Times New Roman"/>
                                <w:sz w:val="22"/>
                                <w:szCs w:val="22"/>
                              </w:rPr>
                            </w:pPr>
                          </w:p>
                          <w:p w:rsidR="00636F51" w:rsidRDefault="00636F51" w:rsidP="00853312">
                            <w:pPr>
                              <w:ind w:left="-360"/>
                              <w:jc w:val="both"/>
                              <w:rPr>
                                <w:rFonts w:ascii="Times New Roman" w:hAnsi="Times New Roman"/>
                                <w:sz w:val="22"/>
                                <w:szCs w:val="22"/>
                              </w:rPr>
                            </w:pPr>
                          </w:p>
                          <w:p w:rsidR="00636F51" w:rsidRDefault="00636F51" w:rsidP="00853312">
                            <w:pPr>
                              <w:ind w:left="-360"/>
                              <w:jc w:val="both"/>
                              <w:rPr>
                                <w:rFonts w:ascii="Times New Roman" w:hAnsi="Times New Roman"/>
                                <w:sz w:val="22"/>
                                <w:szCs w:val="22"/>
                              </w:rPr>
                            </w:pPr>
                          </w:p>
                          <w:p w:rsidR="00636F51" w:rsidRDefault="00636F51" w:rsidP="00853312">
                            <w:pPr>
                              <w:ind w:left="-360"/>
                              <w:jc w:val="both"/>
                              <w:rPr>
                                <w:rFonts w:ascii="Times New Roman" w:hAnsi="Times New Roman"/>
                                <w:sz w:val="22"/>
                                <w:szCs w:val="22"/>
                              </w:rPr>
                            </w:pPr>
                          </w:p>
                          <w:p w:rsidR="00636F51" w:rsidRDefault="00636F51" w:rsidP="00853312">
                            <w:pPr>
                              <w:ind w:left="-360"/>
                              <w:jc w:val="both"/>
                              <w:rPr>
                                <w:rFonts w:ascii="Times New Roman" w:hAnsi="Times New Roman"/>
                                <w:bCs/>
                                <w:sz w:val="22"/>
                                <w:szCs w:val="22"/>
                              </w:rPr>
                            </w:pPr>
                          </w:p>
                          <w:p w:rsidR="00636F51" w:rsidRDefault="00636F51" w:rsidP="00B10512">
                            <w:pPr>
                              <w:ind w:left="-360"/>
                              <w:jc w:val="both"/>
                              <w:rPr>
                                <w:rFonts w:ascii="Times New Roman" w:hAnsi="Times New Roman"/>
                                <w:sz w:val="22"/>
                                <w:szCs w:val="22"/>
                              </w:rPr>
                            </w:pPr>
                            <w:r>
                              <w:rPr>
                                <w:rFonts w:ascii="Times New Roman" w:hAnsi="Times New Roman"/>
                                <w:sz w:val="22"/>
                                <w:szCs w:val="22"/>
                              </w:rPr>
                              <w:t>Learners</w:t>
                            </w:r>
                            <w:r w:rsidRPr="008F5824">
                              <w:rPr>
                                <w:rFonts w:ascii="Times New Roman" w:hAnsi="Times New Roman"/>
                                <w:sz w:val="22"/>
                                <w:szCs w:val="22"/>
                              </w:rPr>
                              <w:t xml:space="preserve"> completing </w:t>
                            </w:r>
                            <w:r w:rsidRPr="009640DD">
                              <w:rPr>
                                <w:rFonts w:ascii="Times New Roman" w:hAnsi="Times New Roman"/>
                                <w:b/>
                                <w:sz w:val="22"/>
                                <w:szCs w:val="22"/>
                              </w:rPr>
                              <w:t>T</w:t>
                            </w:r>
                            <w:r>
                              <w:rPr>
                                <w:rFonts w:ascii="Times New Roman" w:hAnsi="Times New Roman"/>
                                <w:b/>
                                <w:sz w:val="22"/>
                                <w:szCs w:val="22"/>
                              </w:rPr>
                              <w:t>F-</w:t>
                            </w:r>
                            <w:proofErr w:type="spellStart"/>
                            <w:r>
                              <w:rPr>
                                <w:rFonts w:ascii="Times New Roman" w:hAnsi="Times New Roman"/>
                                <w:b/>
                                <w:sz w:val="22"/>
                                <w:szCs w:val="22"/>
                              </w:rPr>
                              <w:t>CBT</w:t>
                            </w:r>
                            <w:r w:rsidRPr="009640DD">
                              <w:rPr>
                                <w:rFonts w:ascii="Monotype Corsiva" w:hAnsi="Monotype Corsiva"/>
                                <w:b/>
                                <w:sz w:val="22"/>
                                <w:szCs w:val="22"/>
                              </w:rPr>
                              <w:t>Web</w:t>
                            </w:r>
                            <w:proofErr w:type="spellEnd"/>
                            <w:r>
                              <w:rPr>
                                <w:rFonts w:ascii="Times New Roman" w:hAnsi="Times New Roman"/>
                                <w:sz w:val="22"/>
                                <w:szCs w:val="22"/>
                              </w:rPr>
                              <w:t xml:space="preserve"> receive 10</w:t>
                            </w:r>
                            <w:r w:rsidRPr="008F5824">
                              <w:rPr>
                                <w:rFonts w:ascii="Times New Roman" w:hAnsi="Times New Roman"/>
                                <w:sz w:val="22"/>
                                <w:szCs w:val="22"/>
                              </w:rPr>
                              <w:t xml:space="preserve"> hours</w:t>
                            </w:r>
                            <w:r w:rsidR="004B613F">
                              <w:rPr>
                                <w:rFonts w:ascii="Times New Roman" w:hAnsi="Times New Roman"/>
                                <w:sz w:val="22"/>
                                <w:szCs w:val="22"/>
                              </w:rPr>
                              <w:t xml:space="preserve"> of continuing education credit.</w:t>
                            </w:r>
                          </w:p>
                          <w:p w:rsidR="00636F51" w:rsidRDefault="00636F51" w:rsidP="00853312">
                            <w:pPr>
                              <w:ind w:left="-360"/>
                              <w:jc w:val="both"/>
                              <w:rPr>
                                <w:rFonts w:ascii="Times New Roman" w:hAnsi="Times New Roman"/>
                                <w:bCs/>
                                <w:sz w:val="22"/>
                                <w:szCs w:val="22"/>
                              </w:rPr>
                            </w:pPr>
                          </w:p>
                          <w:p w:rsidR="00636F51" w:rsidRDefault="00636F51" w:rsidP="00B10512">
                            <w:pPr>
                              <w:ind w:left="-360"/>
                              <w:jc w:val="both"/>
                              <w:rPr>
                                <w:rFonts w:ascii="Times New Roman" w:hAnsi="Times New Roman"/>
                                <w:bCs/>
                                <w:sz w:val="22"/>
                                <w:szCs w:val="22"/>
                              </w:rPr>
                            </w:pPr>
                            <w:r w:rsidRPr="00EC6EAD">
                              <w:rPr>
                                <w:rFonts w:ascii="Times New Roman" w:hAnsi="Times New Roman"/>
                                <w:b/>
                                <w:bCs/>
                                <w:sz w:val="22"/>
                                <w:szCs w:val="22"/>
                              </w:rPr>
                              <w:t>TF-</w:t>
                            </w:r>
                            <w:proofErr w:type="spellStart"/>
                            <w:r w:rsidRPr="00EC6EAD">
                              <w:rPr>
                                <w:rFonts w:ascii="Times New Roman" w:hAnsi="Times New Roman"/>
                                <w:b/>
                                <w:bCs/>
                                <w:sz w:val="22"/>
                                <w:szCs w:val="22"/>
                              </w:rPr>
                              <w:t>CBT</w:t>
                            </w:r>
                            <w:r w:rsidRPr="00853312">
                              <w:rPr>
                                <w:rFonts w:ascii="Monotype Corsiva" w:hAnsi="Monotype Corsiva"/>
                                <w:b/>
                                <w:bCs/>
                                <w:sz w:val="22"/>
                                <w:szCs w:val="22"/>
                              </w:rPr>
                              <w:t>Web</w:t>
                            </w:r>
                            <w:proofErr w:type="spellEnd"/>
                            <w:r>
                              <w:rPr>
                                <w:rFonts w:ascii="Times New Roman" w:hAnsi="Times New Roman"/>
                                <w:bCs/>
                                <w:sz w:val="22"/>
                                <w:szCs w:val="22"/>
                              </w:rPr>
                              <w:t xml:space="preserve"> was launched in 2005 and has over 98,000 registered learners from 111 countries.</w:t>
                            </w:r>
                          </w:p>
                          <w:p w:rsidR="00636F51" w:rsidRPr="00572FC0" w:rsidRDefault="00636F51" w:rsidP="00853312">
                            <w:pPr>
                              <w:ind w:left="-360"/>
                              <w:jc w:val="both"/>
                              <w:rPr>
                                <w:rFonts w:ascii="Times New Roman" w:hAnsi="Times New Roman"/>
                                <w:bCs/>
                                <w:sz w:val="22"/>
                                <w:szCs w:val="22"/>
                              </w:rPr>
                            </w:pPr>
                          </w:p>
                        </w:txbxContent>
                      </wps:txbx>
                      <wps:bodyPr rot="0" vert="horz" wrap="square" lIns="252730" tIns="0" rIns="0" bIns="0" anchor="t" anchorCtr="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269" o:spid="_x0000_s1038" type="#_x0000_t202" style="position:absolute;left:0;text-align:left;margin-left:40.05pt;margin-top:45.2pt;width:211.4pt;height:535.2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" filled="f" stroked="f" strokeweight="0">
                <v:textbox inset="19.9pt,0,0,0">
                  <w:txbxContent>
                    <w:p w:rsidR="00636F51" w:rsidRDefault="00636F51" w:rsidP="00853312">
                      <w:pPr>
                        <w:ind w:left="-360"/>
                        <w:jc w:val="both"/>
                        <w:rPr>
                          <w:rFonts w:ascii="Times New Roman" w:hAnsi="Times New Roman"/>
                          <w:bCs/>
                          <w:color w:val="0000FF"/>
                          <w:sz w:val="22"/>
                          <w:szCs w:val="22"/>
                          <w:u w:val="single"/>
                        </w:rPr>
                      </w:pPr>
                    </w:p>
                    <w:p w:rsidR="00636F51" w:rsidRDefault="00636F51" w:rsidP="00853312">
                      <w:pPr>
                        <w:ind w:left="-360"/>
                        <w:jc w:val="both"/>
                        <w:rPr>
                          <w:rFonts w:ascii="Times New Roman" w:hAnsi="Times New Roman"/>
                          <w:bCs/>
                          <w:color w:val="0000FF"/>
                          <w:sz w:val="22"/>
                          <w:szCs w:val="22"/>
                          <w:u w:val="single"/>
                        </w:rPr>
                      </w:pPr>
                    </w:p>
                    <w:p w:rsidR="00636F51" w:rsidRDefault="00BD3C80" w:rsidP="00932F84">
                      <w:pPr>
                        <w:ind w:left="-360"/>
                        <w:jc w:val="center"/>
                        <w:rPr>
                          <w:rFonts w:ascii="Times New Roman" w:hAnsi="Times New Roman"/>
                          <w:b/>
                          <w:bCs/>
                        </w:rPr>
                      </w:pPr>
                      <w:hyperlink r:id="rId25" w:history="1">
                        <w:r w:rsidR="00636F51" w:rsidRPr="00DD0BEC">
                          <w:rPr>
                            <w:rStyle w:val="Hyperlink"/>
                            <w:rFonts w:ascii="Times New Roman" w:hAnsi="Times New Roman"/>
                            <w:b/>
                            <w:bCs/>
                          </w:rPr>
                          <w:t>www.musc.edu/tfcbt</w:t>
                        </w:r>
                      </w:hyperlink>
                    </w:p>
                    <w:p w:rsidR="00636F51" w:rsidRPr="00932F84" w:rsidRDefault="00636F51" w:rsidP="00932F84">
                      <w:pPr>
                        <w:ind w:left="-360"/>
                        <w:jc w:val="center"/>
                        <w:rPr>
                          <w:rFonts w:ascii="Times New Roman" w:hAnsi="Times New Roman"/>
                          <w:b/>
                          <w:bCs/>
                        </w:rPr>
                      </w:pPr>
                    </w:p>
                    <w:p w:rsidR="00636F51" w:rsidRDefault="00636F51" w:rsidP="00853312">
                      <w:pPr>
                        <w:ind w:left="-360"/>
                        <w:jc w:val="both"/>
                        <w:rPr>
                          <w:rFonts w:ascii="Times New Roman" w:hAnsi="Times New Roman"/>
                          <w:bCs/>
                          <w:sz w:val="22"/>
                          <w:szCs w:val="22"/>
                        </w:rPr>
                      </w:pPr>
                      <w:r>
                        <w:rPr>
                          <w:rFonts w:ascii="Times New Roman" w:hAnsi="Times New Roman"/>
                          <w:b/>
                          <w:bCs/>
                          <w:sz w:val="22"/>
                          <w:szCs w:val="22"/>
                        </w:rPr>
                        <w:t>TF-CBT</w:t>
                      </w:r>
                      <w:r w:rsidRPr="00853312">
                        <w:rPr>
                          <w:rFonts w:ascii="Monotype Corsiva" w:hAnsi="Monotype Corsiva"/>
                          <w:b/>
                          <w:bCs/>
                          <w:sz w:val="22"/>
                          <w:szCs w:val="22"/>
                        </w:rPr>
                        <w:t>Web</w:t>
                      </w:r>
                      <w:r>
                        <w:rPr>
                          <w:rFonts w:ascii="Times New Roman" w:hAnsi="Times New Roman"/>
                          <w:b/>
                          <w:bCs/>
                          <w:sz w:val="22"/>
                          <w:szCs w:val="22"/>
                        </w:rPr>
                        <w:t xml:space="preserve"> </w:t>
                      </w:r>
                      <w:r w:rsidRPr="00572FC0">
                        <w:rPr>
                          <w:rFonts w:ascii="Times New Roman" w:hAnsi="Times New Roman"/>
                          <w:bCs/>
                          <w:sz w:val="22"/>
                          <w:szCs w:val="22"/>
                        </w:rPr>
                        <w:t xml:space="preserve">is </w:t>
                      </w:r>
                      <w:r>
                        <w:rPr>
                          <w:rFonts w:ascii="Times New Roman" w:hAnsi="Times New Roman"/>
                          <w:bCs/>
                          <w:sz w:val="22"/>
                          <w:szCs w:val="22"/>
                        </w:rPr>
                        <w:t xml:space="preserve">a web-based, multi-media </w:t>
                      </w:r>
                      <w:r w:rsidRPr="00572FC0">
                        <w:rPr>
                          <w:rFonts w:ascii="Times New Roman" w:hAnsi="Times New Roman"/>
                          <w:bCs/>
                          <w:sz w:val="22"/>
                          <w:szCs w:val="22"/>
                        </w:rPr>
                        <w:t xml:space="preserve">training course for Trauma-Focused Cognitive-Behavioral Therapy (TF-CBT). </w:t>
                      </w:r>
                      <w:r w:rsidRPr="00211856">
                        <w:rPr>
                          <w:rFonts w:ascii="Times New Roman" w:hAnsi="Times New Roman"/>
                          <w:b/>
                          <w:bCs/>
                          <w:sz w:val="22"/>
                          <w:szCs w:val="22"/>
                        </w:rPr>
                        <w:t>TF-CBT</w:t>
                      </w:r>
                      <w:r w:rsidRPr="00853312">
                        <w:rPr>
                          <w:rFonts w:ascii="Monotype Corsiva" w:hAnsi="Monotype Corsiva"/>
                          <w:b/>
                          <w:bCs/>
                          <w:sz w:val="22"/>
                          <w:szCs w:val="22"/>
                        </w:rPr>
                        <w:t>Web</w:t>
                      </w:r>
                      <w:r w:rsidRPr="00572FC0">
                        <w:rPr>
                          <w:rFonts w:ascii="Times New Roman" w:hAnsi="Times New Roman"/>
                          <w:bCs/>
                          <w:sz w:val="22"/>
                          <w:szCs w:val="22"/>
                        </w:rPr>
                        <w:t xml:space="preserve"> </w:t>
                      </w:r>
                      <w:r>
                        <w:rPr>
                          <w:rFonts w:ascii="Times New Roman" w:hAnsi="Times New Roman"/>
                          <w:bCs/>
                          <w:sz w:val="22"/>
                          <w:szCs w:val="22"/>
                        </w:rPr>
                        <w:t>was developed as part of a National Child Traumatic Stress Network grant from the Substance Abuse and Mental Health Services Administration in collaboration with the developers of TF-CBT and other NCTSN centers.</w:t>
                      </w:r>
                    </w:p>
                    <w:p w:rsidR="00636F51" w:rsidRDefault="00636F51" w:rsidP="00853312">
                      <w:pPr>
                        <w:ind w:left="-360"/>
                        <w:jc w:val="both"/>
                        <w:rPr>
                          <w:rFonts w:ascii="Times New Roman" w:hAnsi="Times New Roman"/>
                          <w:bCs/>
                          <w:sz w:val="22"/>
                          <w:szCs w:val="22"/>
                        </w:rPr>
                      </w:pPr>
                    </w:p>
                    <w:p w:rsidR="00636F51" w:rsidRDefault="00636F51" w:rsidP="00853312">
                      <w:pPr>
                        <w:ind w:left="-360"/>
                        <w:jc w:val="both"/>
                        <w:rPr>
                          <w:rFonts w:ascii="Times New Roman" w:hAnsi="Times New Roman"/>
                          <w:bCs/>
                          <w:sz w:val="22"/>
                          <w:szCs w:val="22"/>
                        </w:rPr>
                      </w:pPr>
                      <w:r w:rsidRPr="005F4F13">
                        <w:rPr>
                          <w:rFonts w:ascii="Times New Roman" w:hAnsi="Times New Roman"/>
                          <w:bCs/>
                          <w:sz w:val="22"/>
                          <w:szCs w:val="22"/>
                        </w:rPr>
                        <w:t>The course</w:t>
                      </w:r>
                      <w:r>
                        <w:rPr>
                          <w:rFonts w:ascii="Times New Roman" w:hAnsi="Times New Roman"/>
                          <w:b/>
                          <w:bCs/>
                          <w:sz w:val="22"/>
                          <w:szCs w:val="22"/>
                        </w:rPr>
                        <w:t xml:space="preserve"> </w:t>
                      </w:r>
                      <w:r>
                        <w:rPr>
                          <w:rFonts w:ascii="Times New Roman" w:hAnsi="Times New Roman"/>
                          <w:bCs/>
                          <w:sz w:val="22"/>
                          <w:szCs w:val="22"/>
                        </w:rPr>
                        <w:t>has 10 modules that follow the components of TF-CBT.  Each module has:</w:t>
                      </w:r>
                    </w:p>
                    <w:p w:rsidR="00636F51" w:rsidRDefault="00636F51" w:rsidP="00853312">
                      <w:pPr>
                        <w:numPr>
                          <w:ilvl w:val="0"/>
                          <w:numId w:val="39"/>
                        </w:numPr>
                        <w:jc w:val="both"/>
                        <w:rPr>
                          <w:rFonts w:ascii="Times New Roman" w:hAnsi="Times New Roman"/>
                          <w:bCs/>
                          <w:sz w:val="22"/>
                          <w:szCs w:val="22"/>
                        </w:rPr>
                      </w:pPr>
                      <w:r>
                        <w:rPr>
                          <w:rFonts w:ascii="Times New Roman" w:hAnsi="Times New Roman"/>
                          <w:bCs/>
                          <w:sz w:val="22"/>
                          <w:szCs w:val="22"/>
                        </w:rPr>
                        <w:t>Concise Explanations</w:t>
                      </w:r>
                    </w:p>
                    <w:p w:rsidR="00636F51" w:rsidRDefault="00636F51" w:rsidP="00853312">
                      <w:pPr>
                        <w:numPr>
                          <w:ilvl w:val="0"/>
                          <w:numId w:val="39"/>
                        </w:numPr>
                        <w:jc w:val="both"/>
                        <w:rPr>
                          <w:rFonts w:ascii="Times New Roman" w:hAnsi="Times New Roman"/>
                          <w:bCs/>
                          <w:sz w:val="22"/>
                          <w:szCs w:val="22"/>
                        </w:rPr>
                      </w:pPr>
                      <w:r>
                        <w:rPr>
                          <w:rFonts w:ascii="Times New Roman" w:hAnsi="Times New Roman"/>
                          <w:bCs/>
                          <w:sz w:val="22"/>
                          <w:szCs w:val="22"/>
                        </w:rPr>
                        <w:t>Video Demonstrations</w:t>
                      </w:r>
                    </w:p>
                    <w:p w:rsidR="00636F51" w:rsidRDefault="00636F51" w:rsidP="00853312">
                      <w:pPr>
                        <w:numPr>
                          <w:ilvl w:val="0"/>
                          <w:numId w:val="39"/>
                        </w:numPr>
                        <w:jc w:val="both"/>
                        <w:rPr>
                          <w:rFonts w:ascii="Times New Roman" w:hAnsi="Times New Roman"/>
                          <w:bCs/>
                          <w:sz w:val="22"/>
                          <w:szCs w:val="22"/>
                        </w:rPr>
                      </w:pPr>
                      <w:r>
                        <w:rPr>
                          <w:rFonts w:ascii="Times New Roman" w:hAnsi="Times New Roman"/>
                          <w:bCs/>
                          <w:sz w:val="22"/>
                          <w:szCs w:val="22"/>
                        </w:rPr>
                        <w:t xml:space="preserve">Clinical Scripts </w:t>
                      </w:r>
                    </w:p>
                    <w:p w:rsidR="00636F51" w:rsidRDefault="00636F51" w:rsidP="00853312">
                      <w:pPr>
                        <w:numPr>
                          <w:ilvl w:val="0"/>
                          <w:numId w:val="39"/>
                        </w:numPr>
                        <w:jc w:val="both"/>
                        <w:rPr>
                          <w:rFonts w:ascii="Times New Roman" w:hAnsi="Times New Roman"/>
                          <w:bCs/>
                          <w:sz w:val="22"/>
                          <w:szCs w:val="22"/>
                        </w:rPr>
                      </w:pPr>
                      <w:r>
                        <w:rPr>
                          <w:rFonts w:ascii="Times New Roman" w:hAnsi="Times New Roman"/>
                          <w:bCs/>
                          <w:sz w:val="22"/>
                          <w:szCs w:val="22"/>
                        </w:rPr>
                        <w:t>Clinical Challenges</w:t>
                      </w:r>
                    </w:p>
                    <w:p w:rsidR="00636F51" w:rsidRPr="00E03782" w:rsidRDefault="00636F51" w:rsidP="00E03782">
                      <w:pPr>
                        <w:numPr>
                          <w:ilvl w:val="0"/>
                          <w:numId w:val="39"/>
                        </w:numPr>
                        <w:tabs>
                          <w:tab w:val="clear" w:pos="360"/>
                        </w:tabs>
                        <w:jc w:val="both"/>
                        <w:rPr>
                          <w:rFonts w:ascii="Times New Roman" w:hAnsi="Times New Roman"/>
                          <w:bCs/>
                          <w:sz w:val="22"/>
                          <w:szCs w:val="22"/>
                        </w:rPr>
                      </w:pPr>
                      <w:r>
                        <w:rPr>
                          <w:rFonts w:ascii="Times New Roman" w:hAnsi="Times New Roman"/>
                          <w:bCs/>
                          <w:sz w:val="22"/>
                          <w:szCs w:val="22"/>
                        </w:rPr>
                        <w:t>Cultural C</w:t>
                      </w:r>
                      <w:r w:rsidRPr="00572FC0">
                        <w:rPr>
                          <w:rFonts w:ascii="Times New Roman" w:hAnsi="Times New Roman"/>
                          <w:bCs/>
                          <w:sz w:val="22"/>
                          <w:szCs w:val="22"/>
                        </w:rPr>
                        <w:t>onsider</w:t>
                      </w:r>
                      <w:r>
                        <w:rPr>
                          <w:rFonts w:ascii="Times New Roman" w:hAnsi="Times New Roman"/>
                          <w:bCs/>
                          <w:sz w:val="22"/>
                          <w:szCs w:val="22"/>
                        </w:rPr>
                        <w:t>ations</w:t>
                      </w:r>
                    </w:p>
                    <w:p w:rsidR="00636F51" w:rsidRDefault="00636F51" w:rsidP="00853312">
                      <w:pPr>
                        <w:ind w:left="-360"/>
                        <w:jc w:val="both"/>
                        <w:rPr>
                          <w:rFonts w:ascii="Times New Roman" w:hAnsi="Times New Roman"/>
                          <w:sz w:val="22"/>
                          <w:szCs w:val="22"/>
                        </w:rPr>
                      </w:pPr>
                    </w:p>
                    <w:p w:rsidR="00636F51" w:rsidRDefault="00636F51" w:rsidP="00853312">
                      <w:pPr>
                        <w:ind w:left="-360"/>
                        <w:jc w:val="both"/>
                        <w:rPr>
                          <w:rFonts w:ascii="Times New Roman" w:hAnsi="Times New Roman"/>
                          <w:sz w:val="22"/>
                          <w:szCs w:val="22"/>
                        </w:rPr>
                      </w:pPr>
                    </w:p>
                    <w:p w:rsidR="00636F51" w:rsidRDefault="00636F51" w:rsidP="00853312">
                      <w:pPr>
                        <w:ind w:left="-360"/>
                        <w:jc w:val="both"/>
                        <w:rPr>
                          <w:rFonts w:ascii="Times New Roman" w:hAnsi="Times New Roman"/>
                          <w:sz w:val="22"/>
                          <w:szCs w:val="22"/>
                        </w:rPr>
                      </w:pPr>
                    </w:p>
                    <w:p w:rsidR="00636F51" w:rsidRDefault="00636F51" w:rsidP="00853312">
                      <w:pPr>
                        <w:ind w:left="-360"/>
                        <w:jc w:val="both"/>
                        <w:rPr>
                          <w:rFonts w:ascii="Times New Roman" w:hAnsi="Times New Roman"/>
                          <w:sz w:val="22"/>
                          <w:szCs w:val="22"/>
                        </w:rPr>
                      </w:pPr>
                    </w:p>
                    <w:p w:rsidR="00636F51" w:rsidRDefault="00636F51" w:rsidP="00853312">
                      <w:pPr>
                        <w:ind w:left="-360"/>
                        <w:jc w:val="both"/>
                        <w:rPr>
                          <w:rFonts w:ascii="Times New Roman" w:hAnsi="Times New Roman"/>
                          <w:sz w:val="22"/>
                          <w:szCs w:val="22"/>
                        </w:rPr>
                      </w:pPr>
                    </w:p>
                    <w:p w:rsidR="00636F51" w:rsidRDefault="00636F51" w:rsidP="00853312">
                      <w:pPr>
                        <w:ind w:left="-360"/>
                        <w:jc w:val="both"/>
                        <w:rPr>
                          <w:rFonts w:ascii="Times New Roman" w:hAnsi="Times New Roman"/>
                          <w:sz w:val="22"/>
                          <w:szCs w:val="22"/>
                        </w:rPr>
                      </w:pPr>
                    </w:p>
                    <w:p w:rsidR="00636F51" w:rsidRDefault="00636F51" w:rsidP="00853312">
                      <w:pPr>
                        <w:ind w:left="-360"/>
                        <w:jc w:val="both"/>
                        <w:rPr>
                          <w:rFonts w:ascii="Times New Roman" w:hAnsi="Times New Roman"/>
                          <w:sz w:val="22"/>
                          <w:szCs w:val="22"/>
                        </w:rPr>
                      </w:pPr>
                    </w:p>
                    <w:p w:rsidR="00636F51" w:rsidRDefault="00636F51" w:rsidP="00853312">
                      <w:pPr>
                        <w:ind w:left="-360"/>
                        <w:jc w:val="both"/>
                        <w:rPr>
                          <w:rFonts w:ascii="Times New Roman" w:hAnsi="Times New Roman"/>
                          <w:sz w:val="22"/>
                          <w:szCs w:val="22"/>
                        </w:rPr>
                      </w:pPr>
                    </w:p>
                    <w:p w:rsidR="00636F51" w:rsidRDefault="00636F51" w:rsidP="00853312">
                      <w:pPr>
                        <w:ind w:left="-360"/>
                        <w:jc w:val="both"/>
                        <w:rPr>
                          <w:rFonts w:ascii="Times New Roman" w:hAnsi="Times New Roman"/>
                          <w:sz w:val="22"/>
                          <w:szCs w:val="22"/>
                        </w:rPr>
                      </w:pPr>
                    </w:p>
                    <w:p w:rsidR="00636F51" w:rsidRDefault="00636F51" w:rsidP="00853312">
                      <w:pPr>
                        <w:ind w:left="-360"/>
                        <w:jc w:val="both"/>
                        <w:rPr>
                          <w:rFonts w:ascii="Times New Roman" w:hAnsi="Times New Roman"/>
                          <w:sz w:val="22"/>
                          <w:szCs w:val="22"/>
                        </w:rPr>
                      </w:pPr>
                    </w:p>
                    <w:p w:rsidR="00636F51" w:rsidRDefault="00636F51" w:rsidP="00853312">
                      <w:pPr>
                        <w:ind w:left="-360"/>
                        <w:jc w:val="both"/>
                        <w:rPr>
                          <w:rFonts w:ascii="Times New Roman" w:hAnsi="Times New Roman"/>
                          <w:sz w:val="22"/>
                          <w:szCs w:val="22"/>
                        </w:rPr>
                      </w:pPr>
                    </w:p>
                    <w:p w:rsidR="00636F51" w:rsidRDefault="00636F51" w:rsidP="00853312">
                      <w:pPr>
                        <w:ind w:left="-360"/>
                        <w:jc w:val="both"/>
                        <w:rPr>
                          <w:rFonts w:ascii="Times New Roman" w:hAnsi="Times New Roman"/>
                          <w:sz w:val="22"/>
                          <w:szCs w:val="22"/>
                        </w:rPr>
                      </w:pPr>
                    </w:p>
                    <w:p w:rsidR="00636F51" w:rsidRDefault="00636F51" w:rsidP="00853312">
                      <w:pPr>
                        <w:ind w:left="-360"/>
                        <w:jc w:val="both"/>
                        <w:rPr>
                          <w:rFonts w:ascii="Times New Roman" w:hAnsi="Times New Roman"/>
                          <w:bCs/>
                          <w:sz w:val="22"/>
                          <w:szCs w:val="22"/>
                        </w:rPr>
                      </w:pPr>
                    </w:p>
                    <w:p w:rsidR="00636F51" w:rsidRDefault="00636F51" w:rsidP="00B10512">
                      <w:pPr>
                        <w:ind w:left="-360"/>
                        <w:jc w:val="both"/>
                        <w:rPr>
                          <w:rFonts w:ascii="Times New Roman" w:hAnsi="Times New Roman"/>
                          <w:sz w:val="22"/>
                          <w:szCs w:val="22"/>
                        </w:rPr>
                      </w:pPr>
                      <w:r>
                        <w:rPr>
                          <w:rFonts w:ascii="Times New Roman" w:hAnsi="Times New Roman"/>
                          <w:sz w:val="22"/>
                          <w:szCs w:val="22"/>
                        </w:rPr>
                        <w:t>Learners</w:t>
                      </w:r>
                      <w:r w:rsidRPr="008F5824">
                        <w:rPr>
                          <w:rFonts w:ascii="Times New Roman" w:hAnsi="Times New Roman"/>
                          <w:sz w:val="22"/>
                          <w:szCs w:val="22"/>
                        </w:rPr>
                        <w:t xml:space="preserve"> completing </w:t>
                      </w:r>
                      <w:r w:rsidRPr="009640DD">
                        <w:rPr>
                          <w:rFonts w:ascii="Times New Roman" w:hAnsi="Times New Roman"/>
                          <w:b/>
                          <w:sz w:val="22"/>
                          <w:szCs w:val="22"/>
                        </w:rPr>
                        <w:t>T</w:t>
                      </w:r>
                      <w:r>
                        <w:rPr>
                          <w:rFonts w:ascii="Times New Roman" w:hAnsi="Times New Roman"/>
                          <w:b/>
                          <w:sz w:val="22"/>
                          <w:szCs w:val="22"/>
                        </w:rPr>
                        <w:t>F-CBT</w:t>
                      </w:r>
                      <w:r w:rsidRPr="009640DD">
                        <w:rPr>
                          <w:rFonts w:ascii="Monotype Corsiva" w:hAnsi="Monotype Corsiva"/>
                          <w:b/>
                          <w:sz w:val="22"/>
                          <w:szCs w:val="22"/>
                        </w:rPr>
                        <w:t>Web</w:t>
                      </w:r>
                      <w:r>
                        <w:rPr>
                          <w:rFonts w:ascii="Times New Roman" w:hAnsi="Times New Roman"/>
                          <w:sz w:val="22"/>
                          <w:szCs w:val="22"/>
                        </w:rPr>
                        <w:t xml:space="preserve"> receive 10</w:t>
                      </w:r>
                      <w:r w:rsidRPr="008F5824">
                        <w:rPr>
                          <w:rFonts w:ascii="Times New Roman" w:hAnsi="Times New Roman"/>
                          <w:sz w:val="22"/>
                          <w:szCs w:val="22"/>
                        </w:rPr>
                        <w:t xml:space="preserve"> hours</w:t>
                      </w:r>
                      <w:r w:rsidR="004B613F">
                        <w:rPr>
                          <w:rFonts w:ascii="Times New Roman" w:hAnsi="Times New Roman"/>
                          <w:sz w:val="22"/>
                          <w:szCs w:val="22"/>
                        </w:rPr>
                        <w:t xml:space="preserve"> of continuing education credit.</w:t>
                      </w:r>
                    </w:p>
                    <w:p w:rsidR="00636F51" w:rsidRDefault="00636F51" w:rsidP="00853312">
                      <w:pPr>
                        <w:ind w:left="-360"/>
                        <w:jc w:val="both"/>
                        <w:rPr>
                          <w:rFonts w:ascii="Times New Roman" w:hAnsi="Times New Roman"/>
                          <w:bCs/>
                          <w:sz w:val="22"/>
                          <w:szCs w:val="22"/>
                        </w:rPr>
                      </w:pPr>
                    </w:p>
                    <w:p w:rsidR="00636F51" w:rsidRDefault="00636F51" w:rsidP="00B10512">
                      <w:pPr>
                        <w:ind w:left="-360"/>
                        <w:jc w:val="both"/>
                        <w:rPr>
                          <w:rFonts w:ascii="Times New Roman" w:hAnsi="Times New Roman"/>
                          <w:bCs/>
                          <w:sz w:val="22"/>
                          <w:szCs w:val="22"/>
                        </w:rPr>
                      </w:pPr>
                      <w:r w:rsidRPr="00EC6EAD">
                        <w:rPr>
                          <w:rFonts w:ascii="Times New Roman" w:hAnsi="Times New Roman"/>
                          <w:b/>
                          <w:bCs/>
                          <w:sz w:val="22"/>
                          <w:szCs w:val="22"/>
                        </w:rPr>
                        <w:t>TF-CBT</w:t>
                      </w:r>
                      <w:r w:rsidRPr="00853312">
                        <w:rPr>
                          <w:rFonts w:ascii="Monotype Corsiva" w:hAnsi="Monotype Corsiva"/>
                          <w:b/>
                          <w:bCs/>
                          <w:sz w:val="22"/>
                          <w:szCs w:val="22"/>
                        </w:rPr>
                        <w:t>Web</w:t>
                      </w:r>
                      <w:r>
                        <w:rPr>
                          <w:rFonts w:ascii="Times New Roman" w:hAnsi="Times New Roman"/>
                          <w:bCs/>
                          <w:sz w:val="22"/>
                          <w:szCs w:val="22"/>
                        </w:rPr>
                        <w:t xml:space="preserve"> was launched in 2005 and has over 98,000 registered learners from 111 countries.</w:t>
                      </w:r>
                    </w:p>
                    <w:p w:rsidR="00636F51" w:rsidRPr="00572FC0" w:rsidRDefault="00636F51" w:rsidP="00853312">
                      <w:pPr>
                        <w:ind w:left="-360"/>
                        <w:jc w:val="both"/>
                        <w:rPr>
                          <w:rFonts w:ascii="Times New Roman" w:hAnsi="Times New Roman"/>
                          <w:bCs/>
                          <w:sz w:val="22"/>
                          <w:szCs w:val="22"/>
                        </w:rPr>
                      </w:pPr>
                    </w:p>
                  </w:txbxContent>
                </v:textbox>
                <w10:wrap anchorx="page" anchory="page"/>
              </v:shape>
            </w:pict>
          </mc:Fallback>
        </mc:AlternateContent>
      </w:r>
      <w:r w:rsidR="00C01FB7">
        <w:rPr>
          <w:noProof/>
        </w:rPr>
        <w:drawing>
          <wp:anchor distT="0" distB="0" distL="114300" distR="114300" simplePos="0" relativeHeight="251658752" behindDoc="0" locked="0" layoutInCell="1" allowOverlap="1">
            <wp:simplePos x="0" y="0"/>
            <wp:positionH relativeFrom="column">
              <wp:posOffset>203982</wp:posOffset>
            </wp:positionH>
            <wp:positionV relativeFrom="paragraph">
              <wp:posOffset>-735037</wp:posOffset>
            </wp:positionV>
            <wp:extent cx="2250830" cy="576775"/>
            <wp:effectExtent l="0" t="0" r="0" b="0"/>
            <wp:wrapNone/>
            <wp:docPr id="5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2250830" cy="576775"/>
                    </a:xfrm>
                    <a:prstGeom prst="rect">
                      <a:avLst/>
                    </a:prstGeom>
                    <a:noFill/>
                    <a:ln w="9525">
                      <a:noFill/>
                      <a:miter lim="800000"/>
                      <a:headEnd/>
                      <a:tailEnd/>
                    </a:ln>
                  </pic:spPr>
                </pic:pic>
              </a:graphicData>
            </a:graphic>
          </wp:anchor>
        </w:drawing>
      </w:r>
      <w:r w:rsidR="00C01FB7">
        <w:rPr>
          <w:noProof/>
        </w:rPr>
        <w:drawing>
          <wp:anchor distT="0" distB="0" distL="114300" distR="114300" simplePos="0" relativeHeight="251662848" behindDoc="0" locked="0" layoutInCell="1" allowOverlap="1">
            <wp:simplePos x="0" y="0"/>
            <wp:positionH relativeFrom="column">
              <wp:posOffset>6506308</wp:posOffset>
            </wp:positionH>
            <wp:positionV relativeFrom="paragraph">
              <wp:posOffset>-749104</wp:posOffset>
            </wp:positionV>
            <wp:extent cx="2405575" cy="576776"/>
            <wp:effectExtent l="0" t="0" r="0" b="0"/>
            <wp:wrapNone/>
            <wp:docPr id="580" name="Object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9"/>
                    <pic:cNvPicPr>
                      <a:picLocks noChangeArrowheads="1"/>
                    </pic:cNvPicPr>
                  </pic:nvPicPr>
                  <pic:blipFill>
                    <a:blip r:embed="rId27" cstate="print"/>
                    <a:srcRect l="-9140" t="-65747" r="-7968" b="-28764"/>
                    <a:stretch>
                      <a:fillRect/>
                    </a:stretch>
                  </pic:blipFill>
                  <pic:spPr bwMode="auto">
                    <a:xfrm>
                      <a:off x="0" y="0"/>
                      <a:ext cx="2405575" cy="576776"/>
                    </a:xfrm>
                    <a:prstGeom prst="rect">
                      <a:avLst/>
                    </a:prstGeom>
                    <a:noFill/>
                    <a:ln w="9525">
                      <a:noFill/>
                      <a:miter lim="800000"/>
                      <a:headEnd/>
                      <a:tailEnd/>
                    </a:ln>
                  </pic:spPr>
                </pic:pic>
              </a:graphicData>
            </a:graphic>
          </wp:anchor>
        </w:drawing>
      </w:r>
      <w:r w:rsidR="00C01FB7">
        <w:rPr>
          <w:noProof/>
        </w:rPr>
        <w:drawing>
          <wp:anchor distT="0" distB="0" distL="114300" distR="114300" simplePos="0" relativeHeight="251660800" behindDoc="0" locked="0" layoutInCell="1" allowOverlap="1">
            <wp:simplePos x="0" y="0"/>
            <wp:positionH relativeFrom="column">
              <wp:posOffset>3509889</wp:posOffset>
            </wp:positionH>
            <wp:positionV relativeFrom="paragraph">
              <wp:posOffset>-749104</wp:posOffset>
            </wp:positionV>
            <wp:extent cx="2518117" cy="590843"/>
            <wp:effectExtent l="0" t="0" r="0" b="0"/>
            <wp:wrapNone/>
            <wp:docPr id="578" name="Object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3"/>
                    <pic:cNvPicPr>
                      <a:picLocks noChangeArrowheads="1"/>
                    </pic:cNvPicPr>
                  </pic:nvPicPr>
                  <pic:blipFill>
                    <a:blip r:embed="rId28" cstate="print"/>
                    <a:srcRect l="-14748" t="-56447" r="-49892" b="-38707"/>
                    <a:stretch>
                      <a:fillRect/>
                    </a:stretch>
                  </pic:blipFill>
                  <pic:spPr bwMode="auto">
                    <a:xfrm>
                      <a:off x="0" y="0"/>
                      <a:ext cx="2518117" cy="590843"/>
                    </a:xfrm>
                    <a:prstGeom prst="rect">
                      <a:avLst/>
                    </a:prstGeom>
                    <a:noFill/>
                    <a:ln w="9525">
                      <a:noFill/>
                      <a:miter lim="800000"/>
                      <a:headEnd/>
                      <a:tailEnd/>
                    </a:ln>
                  </pic:spPr>
                </pic:pic>
              </a:graphicData>
            </a:graphic>
          </wp:anchor>
        </w:drawing>
      </w:r>
    </w:p>
    <w:p w:rsidR="00AC7BFD" w:rsidRDefault="00AC7BFD"/>
    <w:p w:rsidR="00AD309F" w:rsidRDefault="00B10512">
      <w:r>
        <w:rPr>
          <w:noProof/>
        </w:rPr>
        <w:drawing>
          <wp:anchor distT="0" distB="0" distL="114300" distR="114300" simplePos="0" relativeHeight="251661824" behindDoc="0" locked="0" layoutInCell="1" allowOverlap="1">
            <wp:simplePos x="0" y="0"/>
            <wp:positionH relativeFrom="column">
              <wp:posOffset>3388262</wp:posOffset>
            </wp:positionH>
            <wp:positionV relativeFrom="paragraph">
              <wp:posOffset>2109617</wp:posOffset>
            </wp:positionV>
            <wp:extent cx="2276085" cy="1898064"/>
            <wp:effectExtent l="19050" t="19050" r="9915" b="25986"/>
            <wp:wrapNone/>
            <wp:docPr id="579" name="Picture 18" descr="CTGWeb opening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TGWeb opening screen shot"/>
                    <pic:cNvPicPr>
                      <a:picLocks noChangeAspect="1" noChangeArrowheads="1"/>
                    </pic:cNvPicPr>
                  </pic:nvPicPr>
                  <pic:blipFill>
                    <a:blip r:embed="rId29" cstate="print"/>
                    <a:srcRect/>
                    <a:stretch>
                      <a:fillRect/>
                    </a:stretch>
                  </pic:blipFill>
                  <pic:spPr bwMode="auto">
                    <a:xfrm>
                      <a:off x="0" y="0"/>
                      <a:ext cx="2276085" cy="1898064"/>
                    </a:xfrm>
                    <a:prstGeom prst="rect">
                      <a:avLst/>
                    </a:prstGeom>
                    <a:noFill/>
                    <a:ln w="9525">
                      <a:solidFill>
                        <a:srgbClr val="000086"/>
                      </a:solidFill>
                      <a:miter lim="800000"/>
                      <a:headEnd/>
                      <a:tailEnd/>
                    </a:ln>
                    <a:effectLst/>
                  </pic:spPr>
                </pic:pic>
              </a:graphicData>
            </a:graphic>
          </wp:anchor>
        </w:drawing>
      </w:r>
      <w:r w:rsidR="004F13D6">
        <w:rPr>
          <w:noProof/>
        </w:rPr>
        <w:drawing>
          <wp:anchor distT="0" distB="0" distL="114300" distR="114300" simplePos="0" relativeHeight="251659776" behindDoc="0" locked="0" layoutInCell="1" allowOverlap="1">
            <wp:simplePos x="0" y="0"/>
            <wp:positionH relativeFrom="column">
              <wp:posOffset>194896</wp:posOffset>
            </wp:positionH>
            <wp:positionV relativeFrom="paragraph">
              <wp:posOffset>2658257</wp:posOffset>
            </wp:positionV>
            <wp:extent cx="2277257" cy="1896256"/>
            <wp:effectExtent l="19050" t="19050" r="27793" b="27794"/>
            <wp:wrapNone/>
            <wp:docPr id="577" name="Picture 3" descr="TF-CBTWeb Title page 3-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F-CBTWeb Title page 3-21-06"/>
                    <pic:cNvPicPr>
                      <a:picLocks noChangeAspect="1" noChangeArrowheads="1"/>
                    </pic:cNvPicPr>
                  </pic:nvPicPr>
                  <pic:blipFill>
                    <a:blip r:embed="rId30" cstate="print"/>
                    <a:srcRect/>
                    <a:stretch>
                      <a:fillRect/>
                    </a:stretch>
                  </pic:blipFill>
                  <pic:spPr bwMode="auto">
                    <a:xfrm>
                      <a:off x="0" y="0"/>
                      <a:ext cx="2277257" cy="1896256"/>
                    </a:xfrm>
                    <a:prstGeom prst="rect">
                      <a:avLst/>
                    </a:prstGeom>
                    <a:noFill/>
                    <a:ln w="9525">
                      <a:solidFill>
                        <a:srgbClr val="000080"/>
                      </a:solidFill>
                      <a:miter lim="800000"/>
                      <a:headEnd/>
                      <a:tailEnd/>
                    </a:ln>
                    <a:effectLst/>
                  </pic:spPr>
                </pic:pic>
              </a:graphicData>
            </a:graphic>
          </wp:anchor>
        </w:drawing>
      </w:r>
    </w:p>
    <w:sectPr w:rsidR="00AD309F" w:rsidSect="00C01FB7">
      <w:pgSz w:w="15840" w:h="12240" w:orient="landscape"/>
      <w:pgMar w:top="1800" w:right="720" w:bottom="1800" w:left="720" w:header="0" w:footer="0" w:gutter="0"/>
      <w:pgBorders w:offsetFrom="page">
        <w:top w:val="double" w:sz="4" w:space="24" w:color="auto"/>
        <w:left w:val="double" w:sz="4" w:space="24" w:color="auto"/>
        <w:bottom w:val="double" w:sz="4" w:space="24" w:color="auto"/>
        <w:right w:val="double" w:sz="4" w:space="24" w:color="auto"/>
      </w:pgBorders>
      <w:cols w:num="3"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1BB2" w:rsidRDefault="00701BB2">
      <w:r>
        <w:separator/>
      </w:r>
    </w:p>
  </w:endnote>
  <w:endnote w:type="continuationSeparator" w:id="0">
    <w:p w:rsidR="00701BB2" w:rsidRDefault="00701B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4D"/>
    <w:family w:val="roman"/>
    <w:notTrueType/>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Monotype Corsiva">
    <w:panose1 w:val="03010101010201010101"/>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1BB2" w:rsidRDefault="00701BB2">
      <w:r>
        <w:separator/>
      </w:r>
    </w:p>
  </w:footnote>
  <w:footnote w:type="continuationSeparator" w:id="0">
    <w:p w:rsidR="00701BB2" w:rsidRDefault="00701BB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100A7"/>
    <w:multiLevelType w:val="hybridMultilevel"/>
    <w:tmpl w:val="4636E8C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0FC6206"/>
    <w:multiLevelType w:val="hybridMultilevel"/>
    <w:tmpl w:val="99A02012"/>
    <w:lvl w:ilvl="0" w:tplc="ABA8C77E">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57B717D"/>
    <w:multiLevelType w:val="hybridMultilevel"/>
    <w:tmpl w:val="ACE8CC8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0583C9E"/>
    <w:multiLevelType w:val="hybridMultilevel"/>
    <w:tmpl w:val="A134D574"/>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4">
    <w:nsid w:val="10BE0814"/>
    <w:multiLevelType w:val="hybridMultilevel"/>
    <w:tmpl w:val="2166C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25E5EDD"/>
    <w:multiLevelType w:val="hybridMultilevel"/>
    <w:tmpl w:val="FBD8388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166429FE"/>
    <w:multiLevelType w:val="hybridMultilevel"/>
    <w:tmpl w:val="5FF6E22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9201498"/>
    <w:multiLevelType w:val="hybridMultilevel"/>
    <w:tmpl w:val="5F8E3E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E793930"/>
    <w:multiLevelType w:val="hybridMultilevel"/>
    <w:tmpl w:val="642ED65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200B7CBA"/>
    <w:multiLevelType w:val="hybridMultilevel"/>
    <w:tmpl w:val="8D6497B6"/>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25D22CB6"/>
    <w:multiLevelType w:val="hybridMultilevel"/>
    <w:tmpl w:val="0AE8E08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93939BE"/>
    <w:multiLevelType w:val="hybridMultilevel"/>
    <w:tmpl w:val="D206B53C"/>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2A3864B4"/>
    <w:multiLevelType w:val="hybridMultilevel"/>
    <w:tmpl w:val="36EC820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BE70865"/>
    <w:multiLevelType w:val="hybridMultilevel"/>
    <w:tmpl w:val="988EE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984AC5"/>
    <w:multiLevelType w:val="hybridMultilevel"/>
    <w:tmpl w:val="7BE0DB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2E3158D8"/>
    <w:multiLevelType w:val="hybridMultilevel"/>
    <w:tmpl w:val="2996E7D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E9D6C25"/>
    <w:multiLevelType w:val="hybridMultilevel"/>
    <w:tmpl w:val="75B2A70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1D20C53"/>
    <w:multiLevelType w:val="hybridMultilevel"/>
    <w:tmpl w:val="01209962"/>
    <w:lvl w:ilvl="0" w:tplc="04090009">
      <w:start w:val="1"/>
      <w:numFmt w:val="bullet"/>
      <w:lvlText w:val=""/>
      <w:lvlJc w:val="left"/>
      <w:pPr>
        <w:tabs>
          <w:tab w:val="num" w:pos="800"/>
        </w:tabs>
        <w:ind w:left="800" w:hanging="360"/>
      </w:pPr>
      <w:rPr>
        <w:rFonts w:ascii="Wingdings" w:hAnsi="Wingdings" w:hint="default"/>
      </w:rPr>
    </w:lvl>
    <w:lvl w:ilvl="1" w:tplc="04090003" w:tentative="1">
      <w:start w:val="1"/>
      <w:numFmt w:val="bullet"/>
      <w:lvlText w:val="o"/>
      <w:lvlJc w:val="left"/>
      <w:pPr>
        <w:tabs>
          <w:tab w:val="num" w:pos="1520"/>
        </w:tabs>
        <w:ind w:left="1520" w:hanging="360"/>
      </w:pPr>
      <w:rPr>
        <w:rFonts w:ascii="Courier New" w:hAnsi="Courier New" w:cs="Courier New" w:hint="default"/>
      </w:rPr>
    </w:lvl>
    <w:lvl w:ilvl="2" w:tplc="04090005" w:tentative="1">
      <w:start w:val="1"/>
      <w:numFmt w:val="bullet"/>
      <w:lvlText w:val=""/>
      <w:lvlJc w:val="left"/>
      <w:pPr>
        <w:tabs>
          <w:tab w:val="num" w:pos="2240"/>
        </w:tabs>
        <w:ind w:left="2240" w:hanging="360"/>
      </w:pPr>
      <w:rPr>
        <w:rFonts w:ascii="Wingdings" w:hAnsi="Wingdings" w:hint="default"/>
      </w:rPr>
    </w:lvl>
    <w:lvl w:ilvl="3" w:tplc="04090001" w:tentative="1">
      <w:start w:val="1"/>
      <w:numFmt w:val="bullet"/>
      <w:lvlText w:val=""/>
      <w:lvlJc w:val="left"/>
      <w:pPr>
        <w:tabs>
          <w:tab w:val="num" w:pos="2960"/>
        </w:tabs>
        <w:ind w:left="2960" w:hanging="360"/>
      </w:pPr>
      <w:rPr>
        <w:rFonts w:ascii="Symbol" w:hAnsi="Symbol" w:hint="default"/>
      </w:rPr>
    </w:lvl>
    <w:lvl w:ilvl="4" w:tplc="04090003" w:tentative="1">
      <w:start w:val="1"/>
      <w:numFmt w:val="bullet"/>
      <w:lvlText w:val="o"/>
      <w:lvlJc w:val="left"/>
      <w:pPr>
        <w:tabs>
          <w:tab w:val="num" w:pos="3680"/>
        </w:tabs>
        <w:ind w:left="3680" w:hanging="360"/>
      </w:pPr>
      <w:rPr>
        <w:rFonts w:ascii="Courier New" w:hAnsi="Courier New" w:cs="Courier New" w:hint="default"/>
      </w:rPr>
    </w:lvl>
    <w:lvl w:ilvl="5" w:tplc="04090005" w:tentative="1">
      <w:start w:val="1"/>
      <w:numFmt w:val="bullet"/>
      <w:lvlText w:val=""/>
      <w:lvlJc w:val="left"/>
      <w:pPr>
        <w:tabs>
          <w:tab w:val="num" w:pos="4400"/>
        </w:tabs>
        <w:ind w:left="4400" w:hanging="360"/>
      </w:pPr>
      <w:rPr>
        <w:rFonts w:ascii="Wingdings" w:hAnsi="Wingdings" w:hint="default"/>
      </w:rPr>
    </w:lvl>
    <w:lvl w:ilvl="6" w:tplc="04090001" w:tentative="1">
      <w:start w:val="1"/>
      <w:numFmt w:val="bullet"/>
      <w:lvlText w:val=""/>
      <w:lvlJc w:val="left"/>
      <w:pPr>
        <w:tabs>
          <w:tab w:val="num" w:pos="5120"/>
        </w:tabs>
        <w:ind w:left="5120" w:hanging="360"/>
      </w:pPr>
      <w:rPr>
        <w:rFonts w:ascii="Symbol" w:hAnsi="Symbol" w:hint="default"/>
      </w:rPr>
    </w:lvl>
    <w:lvl w:ilvl="7" w:tplc="04090003" w:tentative="1">
      <w:start w:val="1"/>
      <w:numFmt w:val="bullet"/>
      <w:lvlText w:val="o"/>
      <w:lvlJc w:val="left"/>
      <w:pPr>
        <w:tabs>
          <w:tab w:val="num" w:pos="5840"/>
        </w:tabs>
        <w:ind w:left="5840" w:hanging="360"/>
      </w:pPr>
      <w:rPr>
        <w:rFonts w:ascii="Courier New" w:hAnsi="Courier New" w:cs="Courier New" w:hint="default"/>
      </w:rPr>
    </w:lvl>
    <w:lvl w:ilvl="8" w:tplc="04090005" w:tentative="1">
      <w:start w:val="1"/>
      <w:numFmt w:val="bullet"/>
      <w:lvlText w:val=""/>
      <w:lvlJc w:val="left"/>
      <w:pPr>
        <w:tabs>
          <w:tab w:val="num" w:pos="6560"/>
        </w:tabs>
        <w:ind w:left="6560" w:hanging="360"/>
      </w:pPr>
      <w:rPr>
        <w:rFonts w:ascii="Wingdings" w:hAnsi="Wingdings" w:hint="default"/>
      </w:rPr>
    </w:lvl>
  </w:abstractNum>
  <w:abstractNum w:abstractNumId="18">
    <w:nsid w:val="32871485"/>
    <w:multiLevelType w:val="hybridMultilevel"/>
    <w:tmpl w:val="E7565D5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2FA6E5E"/>
    <w:multiLevelType w:val="hybridMultilevel"/>
    <w:tmpl w:val="938870E6"/>
    <w:lvl w:ilvl="0" w:tplc="ABA8C77E">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3FF905BE"/>
    <w:multiLevelType w:val="hybridMultilevel"/>
    <w:tmpl w:val="182225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4540C19"/>
    <w:multiLevelType w:val="hybridMultilevel"/>
    <w:tmpl w:val="939AE1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5482476"/>
    <w:multiLevelType w:val="hybridMultilevel"/>
    <w:tmpl w:val="E8D4A9EC"/>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455474FD"/>
    <w:multiLevelType w:val="hybridMultilevel"/>
    <w:tmpl w:val="E3606B8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9C67735"/>
    <w:multiLevelType w:val="hybridMultilevel"/>
    <w:tmpl w:val="D79C2D0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589F20D5"/>
    <w:multiLevelType w:val="hybridMultilevel"/>
    <w:tmpl w:val="816A5CF4"/>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59821FC1"/>
    <w:multiLevelType w:val="multilevel"/>
    <w:tmpl w:val="ACE8CC8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5A60612E"/>
    <w:multiLevelType w:val="hybridMultilevel"/>
    <w:tmpl w:val="52BA35F0"/>
    <w:lvl w:ilvl="0" w:tplc="8DF68C86">
      <w:start w:val="1"/>
      <w:numFmt w:val="bullet"/>
      <w:lvlText w:val=""/>
      <w:lvlJc w:val="left"/>
      <w:pPr>
        <w:tabs>
          <w:tab w:val="num" w:pos="800"/>
        </w:tabs>
        <w:ind w:left="800" w:hanging="360"/>
      </w:pPr>
      <w:rPr>
        <w:rFonts w:ascii="Wingdings" w:hAnsi="Wingdings" w:hint="default"/>
        <w:b/>
        <w:color w:val="auto"/>
      </w:rPr>
    </w:lvl>
    <w:lvl w:ilvl="1" w:tplc="04090003" w:tentative="1">
      <w:start w:val="1"/>
      <w:numFmt w:val="bullet"/>
      <w:lvlText w:val="o"/>
      <w:lvlJc w:val="left"/>
      <w:pPr>
        <w:tabs>
          <w:tab w:val="num" w:pos="1520"/>
        </w:tabs>
        <w:ind w:left="1520" w:hanging="360"/>
      </w:pPr>
      <w:rPr>
        <w:rFonts w:ascii="Courier New" w:hAnsi="Courier New" w:cs="Courier New" w:hint="default"/>
      </w:rPr>
    </w:lvl>
    <w:lvl w:ilvl="2" w:tplc="04090005" w:tentative="1">
      <w:start w:val="1"/>
      <w:numFmt w:val="bullet"/>
      <w:lvlText w:val=""/>
      <w:lvlJc w:val="left"/>
      <w:pPr>
        <w:tabs>
          <w:tab w:val="num" w:pos="2240"/>
        </w:tabs>
        <w:ind w:left="2240" w:hanging="360"/>
      </w:pPr>
      <w:rPr>
        <w:rFonts w:ascii="Wingdings" w:hAnsi="Wingdings" w:hint="default"/>
      </w:rPr>
    </w:lvl>
    <w:lvl w:ilvl="3" w:tplc="04090001" w:tentative="1">
      <w:start w:val="1"/>
      <w:numFmt w:val="bullet"/>
      <w:lvlText w:val=""/>
      <w:lvlJc w:val="left"/>
      <w:pPr>
        <w:tabs>
          <w:tab w:val="num" w:pos="2960"/>
        </w:tabs>
        <w:ind w:left="2960" w:hanging="360"/>
      </w:pPr>
      <w:rPr>
        <w:rFonts w:ascii="Symbol" w:hAnsi="Symbol" w:hint="default"/>
      </w:rPr>
    </w:lvl>
    <w:lvl w:ilvl="4" w:tplc="04090003" w:tentative="1">
      <w:start w:val="1"/>
      <w:numFmt w:val="bullet"/>
      <w:lvlText w:val="o"/>
      <w:lvlJc w:val="left"/>
      <w:pPr>
        <w:tabs>
          <w:tab w:val="num" w:pos="3680"/>
        </w:tabs>
        <w:ind w:left="3680" w:hanging="360"/>
      </w:pPr>
      <w:rPr>
        <w:rFonts w:ascii="Courier New" w:hAnsi="Courier New" w:cs="Courier New" w:hint="default"/>
      </w:rPr>
    </w:lvl>
    <w:lvl w:ilvl="5" w:tplc="04090005" w:tentative="1">
      <w:start w:val="1"/>
      <w:numFmt w:val="bullet"/>
      <w:lvlText w:val=""/>
      <w:lvlJc w:val="left"/>
      <w:pPr>
        <w:tabs>
          <w:tab w:val="num" w:pos="4400"/>
        </w:tabs>
        <w:ind w:left="4400" w:hanging="360"/>
      </w:pPr>
      <w:rPr>
        <w:rFonts w:ascii="Wingdings" w:hAnsi="Wingdings" w:hint="default"/>
      </w:rPr>
    </w:lvl>
    <w:lvl w:ilvl="6" w:tplc="04090001" w:tentative="1">
      <w:start w:val="1"/>
      <w:numFmt w:val="bullet"/>
      <w:lvlText w:val=""/>
      <w:lvlJc w:val="left"/>
      <w:pPr>
        <w:tabs>
          <w:tab w:val="num" w:pos="5120"/>
        </w:tabs>
        <w:ind w:left="5120" w:hanging="360"/>
      </w:pPr>
      <w:rPr>
        <w:rFonts w:ascii="Symbol" w:hAnsi="Symbol" w:hint="default"/>
      </w:rPr>
    </w:lvl>
    <w:lvl w:ilvl="7" w:tplc="04090003" w:tentative="1">
      <w:start w:val="1"/>
      <w:numFmt w:val="bullet"/>
      <w:lvlText w:val="o"/>
      <w:lvlJc w:val="left"/>
      <w:pPr>
        <w:tabs>
          <w:tab w:val="num" w:pos="5840"/>
        </w:tabs>
        <w:ind w:left="5840" w:hanging="360"/>
      </w:pPr>
      <w:rPr>
        <w:rFonts w:ascii="Courier New" w:hAnsi="Courier New" w:cs="Courier New" w:hint="default"/>
      </w:rPr>
    </w:lvl>
    <w:lvl w:ilvl="8" w:tplc="04090005" w:tentative="1">
      <w:start w:val="1"/>
      <w:numFmt w:val="bullet"/>
      <w:lvlText w:val=""/>
      <w:lvlJc w:val="left"/>
      <w:pPr>
        <w:tabs>
          <w:tab w:val="num" w:pos="6560"/>
        </w:tabs>
        <w:ind w:left="6560" w:hanging="360"/>
      </w:pPr>
      <w:rPr>
        <w:rFonts w:ascii="Wingdings" w:hAnsi="Wingdings" w:hint="default"/>
      </w:rPr>
    </w:lvl>
  </w:abstractNum>
  <w:abstractNum w:abstractNumId="28">
    <w:nsid w:val="5B895058"/>
    <w:multiLevelType w:val="hybridMultilevel"/>
    <w:tmpl w:val="9CA86B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5E6B0AC0"/>
    <w:multiLevelType w:val="hybridMultilevel"/>
    <w:tmpl w:val="31700F90"/>
    <w:lvl w:ilvl="0" w:tplc="ABA8C77E">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0">
    <w:nsid w:val="648F7EA2"/>
    <w:multiLevelType w:val="hybridMultilevel"/>
    <w:tmpl w:val="E2EC32D6"/>
    <w:lvl w:ilvl="0" w:tplc="ABA8C77E">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6CF7118A"/>
    <w:multiLevelType w:val="hybridMultilevel"/>
    <w:tmpl w:val="FA52BCEE"/>
    <w:lvl w:ilvl="0" w:tplc="823CC04A">
      <w:start w:val="1"/>
      <w:numFmt w:val="bullet"/>
      <w:lvlText w:val="•"/>
      <w:lvlJc w:val="left"/>
      <w:pPr>
        <w:tabs>
          <w:tab w:val="num" w:pos="720"/>
        </w:tabs>
        <w:ind w:left="720" w:hanging="360"/>
      </w:pPr>
      <w:rPr>
        <w:rFonts w:ascii="Times New Roman" w:hAnsi="Times New Roman" w:hint="default"/>
      </w:rPr>
    </w:lvl>
    <w:lvl w:ilvl="1" w:tplc="6C7AE03E">
      <w:start w:val="959"/>
      <w:numFmt w:val="bullet"/>
      <w:lvlText w:val="–"/>
      <w:lvlJc w:val="left"/>
      <w:pPr>
        <w:tabs>
          <w:tab w:val="num" w:pos="1440"/>
        </w:tabs>
        <w:ind w:left="1440" w:hanging="360"/>
      </w:pPr>
      <w:rPr>
        <w:rFonts w:ascii="Times New Roman" w:hAnsi="Times New Roman" w:hint="default"/>
      </w:rPr>
    </w:lvl>
    <w:lvl w:ilvl="2" w:tplc="4DA8950A" w:tentative="1">
      <w:start w:val="1"/>
      <w:numFmt w:val="bullet"/>
      <w:lvlText w:val="•"/>
      <w:lvlJc w:val="left"/>
      <w:pPr>
        <w:tabs>
          <w:tab w:val="num" w:pos="2160"/>
        </w:tabs>
        <w:ind w:left="2160" w:hanging="360"/>
      </w:pPr>
      <w:rPr>
        <w:rFonts w:ascii="Times New Roman" w:hAnsi="Times New Roman" w:hint="default"/>
      </w:rPr>
    </w:lvl>
    <w:lvl w:ilvl="3" w:tplc="042E9D6E" w:tentative="1">
      <w:start w:val="1"/>
      <w:numFmt w:val="bullet"/>
      <w:lvlText w:val="•"/>
      <w:lvlJc w:val="left"/>
      <w:pPr>
        <w:tabs>
          <w:tab w:val="num" w:pos="2880"/>
        </w:tabs>
        <w:ind w:left="2880" w:hanging="360"/>
      </w:pPr>
      <w:rPr>
        <w:rFonts w:ascii="Times New Roman" w:hAnsi="Times New Roman" w:hint="default"/>
      </w:rPr>
    </w:lvl>
    <w:lvl w:ilvl="4" w:tplc="31866CFE" w:tentative="1">
      <w:start w:val="1"/>
      <w:numFmt w:val="bullet"/>
      <w:lvlText w:val="•"/>
      <w:lvlJc w:val="left"/>
      <w:pPr>
        <w:tabs>
          <w:tab w:val="num" w:pos="3600"/>
        </w:tabs>
        <w:ind w:left="3600" w:hanging="360"/>
      </w:pPr>
      <w:rPr>
        <w:rFonts w:ascii="Times New Roman" w:hAnsi="Times New Roman" w:hint="default"/>
      </w:rPr>
    </w:lvl>
    <w:lvl w:ilvl="5" w:tplc="B3C4E4DC" w:tentative="1">
      <w:start w:val="1"/>
      <w:numFmt w:val="bullet"/>
      <w:lvlText w:val="•"/>
      <w:lvlJc w:val="left"/>
      <w:pPr>
        <w:tabs>
          <w:tab w:val="num" w:pos="4320"/>
        </w:tabs>
        <w:ind w:left="4320" w:hanging="360"/>
      </w:pPr>
      <w:rPr>
        <w:rFonts w:ascii="Times New Roman" w:hAnsi="Times New Roman" w:hint="default"/>
      </w:rPr>
    </w:lvl>
    <w:lvl w:ilvl="6" w:tplc="61044894" w:tentative="1">
      <w:start w:val="1"/>
      <w:numFmt w:val="bullet"/>
      <w:lvlText w:val="•"/>
      <w:lvlJc w:val="left"/>
      <w:pPr>
        <w:tabs>
          <w:tab w:val="num" w:pos="5040"/>
        </w:tabs>
        <w:ind w:left="5040" w:hanging="360"/>
      </w:pPr>
      <w:rPr>
        <w:rFonts w:ascii="Times New Roman" w:hAnsi="Times New Roman" w:hint="default"/>
      </w:rPr>
    </w:lvl>
    <w:lvl w:ilvl="7" w:tplc="BCA45E12" w:tentative="1">
      <w:start w:val="1"/>
      <w:numFmt w:val="bullet"/>
      <w:lvlText w:val="•"/>
      <w:lvlJc w:val="left"/>
      <w:pPr>
        <w:tabs>
          <w:tab w:val="num" w:pos="5760"/>
        </w:tabs>
        <w:ind w:left="5760" w:hanging="360"/>
      </w:pPr>
      <w:rPr>
        <w:rFonts w:ascii="Times New Roman" w:hAnsi="Times New Roman" w:hint="default"/>
      </w:rPr>
    </w:lvl>
    <w:lvl w:ilvl="8" w:tplc="32BE10FC"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EE92B20"/>
    <w:multiLevelType w:val="hybridMultilevel"/>
    <w:tmpl w:val="2C5E585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709849BB"/>
    <w:multiLevelType w:val="hybridMultilevel"/>
    <w:tmpl w:val="83CA4FF2"/>
    <w:lvl w:ilvl="0" w:tplc="8C0658BC">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196602B"/>
    <w:multiLevelType w:val="hybridMultilevel"/>
    <w:tmpl w:val="ED48831A"/>
    <w:lvl w:ilvl="0" w:tplc="21D69532">
      <w:start w:val="1"/>
      <w:numFmt w:val="bullet"/>
      <w:lvlText w:val=""/>
      <w:lvlJc w:val="left"/>
      <w:pPr>
        <w:tabs>
          <w:tab w:val="num" w:pos="-360"/>
        </w:tabs>
        <w:ind w:left="-360" w:firstLine="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726B4151"/>
    <w:multiLevelType w:val="hybridMultilevel"/>
    <w:tmpl w:val="FDF2F09A"/>
    <w:lvl w:ilvl="0" w:tplc="ABA8C77E">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6">
    <w:nsid w:val="72F16605"/>
    <w:multiLevelType w:val="hybridMultilevel"/>
    <w:tmpl w:val="2000F4BA"/>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nsid w:val="73555CEC"/>
    <w:multiLevelType w:val="hybridMultilevel"/>
    <w:tmpl w:val="18C0F9C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4C57236"/>
    <w:multiLevelType w:val="hybridMultilevel"/>
    <w:tmpl w:val="9E5A4A90"/>
    <w:lvl w:ilvl="0" w:tplc="8C0658BC">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70E302A"/>
    <w:multiLevelType w:val="hybridMultilevel"/>
    <w:tmpl w:val="E5D8203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nsid w:val="799947FD"/>
    <w:multiLevelType w:val="hybridMultilevel"/>
    <w:tmpl w:val="D414B59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C04026B"/>
    <w:multiLevelType w:val="hybridMultilevel"/>
    <w:tmpl w:val="FB94DE62"/>
    <w:lvl w:ilvl="0" w:tplc="04090001">
      <w:start w:val="1"/>
      <w:numFmt w:val="bullet"/>
      <w:lvlText w:val=""/>
      <w:lvlJc w:val="left"/>
      <w:pPr>
        <w:ind w:left="849" w:hanging="360"/>
      </w:pPr>
      <w:rPr>
        <w:rFonts w:ascii="Symbol" w:hAnsi="Symbol" w:hint="default"/>
      </w:rPr>
    </w:lvl>
    <w:lvl w:ilvl="1" w:tplc="04090003" w:tentative="1">
      <w:start w:val="1"/>
      <w:numFmt w:val="bullet"/>
      <w:lvlText w:val="o"/>
      <w:lvlJc w:val="left"/>
      <w:pPr>
        <w:ind w:left="1569" w:hanging="360"/>
      </w:pPr>
      <w:rPr>
        <w:rFonts w:ascii="Courier New" w:hAnsi="Courier New" w:cs="Courier New" w:hint="default"/>
      </w:rPr>
    </w:lvl>
    <w:lvl w:ilvl="2" w:tplc="04090005" w:tentative="1">
      <w:start w:val="1"/>
      <w:numFmt w:val="bullet"/>
      <w:lvlText w:val=""/>
      <w:lvlJc w:val="left"/>
      <w:pPr>
        <w:ind w:left="2289" w:hanging="360"/>
      </w:pPr>
      <w:rPr>
        <w:rFonts w:ascii="Wingdings" w:hAnsi="Wingdings" w:hint="default"/>
      </w:rPr>
    </w:lvl>
    <w:lvl w:ilvl="3" w:tplc="04090001" w:tentative="1">
      <w:start w:val="1"/>
      <w:numFmt w:val="bullet"/>
      <w:lvlText w:val=""/>
      <w:lvlJc w:val="left"/>
      <w:pPr>
        <w:ind w:left="3009" w:hanging="360"/>
      </w:pPr>
      <w:rPr>
        <w:rFonts w:ascii="Symbol" w:hAnsi="Symbol" w:hint="default"/>
      </w:rPr>
    </w:lvl>
    <w:lvl w:ilvl="4" w:tplc="04090003" w:tentative="1">
      <w:start w:val="1"/>
      <w:numFmt w:val="bullet"/>
      <w:lvlText w:val="o"/>
      <w:lvlJc w:val="left"/>
      <w:pPr>
        <w:ind w:left="3729" w:hanging="360"/>
      </w:pPr>
      <w:rPr>
        <w:rFonts w:ascii="Courier New" w:hAnsi="Courier New" w:cs="Courier New" w:hint="default"/>
      </w:rPr>
    </w:lvl>
    <w:lvl w:ilvl="5" w:tplc="04090005" w:tentative="1">
      <w:start w:val="1"/>
      <w:numFmt w:val="bullet"/>
      <w:lvlText w:val=""/>
      <w:lvlJc w:val="left"/>
      <w:pPr>
        <w:ind w:left="4449" w:hanging="360"/>
      </w:pPr>
      <w:rPr>
        <w:rFonts w:ascii="Wingdings" w:hAnsi="Wingdings" w:hint="default"/>
      </w:rPr>
    </w:lvl>
    <w:lvl w:ilvl="6" w:tplc="04090001" w:tentative="1">
      <w:start w:val="1"/>
      <w:numFmt w:val="bullet"/>
      <w:lvlText w:val=""/>
      <w:lvlJc w:val="left"/>
      <w:pPr>
        <w:ind w:left="5169" w:hanging="360"/>
      </w:pPr>
      <w:rPr>
        <w:rFonts w:ascii="Symbol" w:hAnsi="Symbol" w:hint="default"/>
      </w:rPr>
    </w:lvl>
    <w:lvl w:ilvl="7" w:tplc="04090003" w:tentative="1">
      <w:start w:val="1"/>
      <w:numFmt w:val="bullet"/>
      <w:lvlText w:val="o"/>
      <w:lvlJc w:val="left"/>
      <w:pPr>
        <w:ind w:left="5889" w:hanging="360"/>
      </w:pPr>
      <w:rPr>
        <w:rFonts w:ascii="Courier New" w:hAnsi="Courier New" w:cs="Courier New" w:hint="default"/>
      </w:rPr>
    </w:lvl>
    <w:lvl w:ilvl="8" w:tplc="04090005" w:tentative="1">
      <w:start w:val="1"/>
      <w:numFmt w:val="bullet"/>
      <w:lvlText w:val=""/>
      <w:lvlJc w:val="left"/>
      <w:pPr>
        <w:ind w:left="6609" w:hanging="360"/>
      </w:pPr>
      <w:rPr>
        <w:rFonts w:ascii="Wingdings" w:hAnsi="Wingdings" w:hint="default"/>
      </w:rPr>
    </w:lvl>
  </w:abstractNum>
  <w:abstractNum w:abstractNumId="42">
    <w:nsid w:val="7D476CE5"/>
    <w:multiLevelType w:val="hybridMultilevel"/>
    <w:tmpl w:val="A81014FA"/>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3"/>
  </w:num>
  <w:num w:numId="2">
    <w:abstractNumId w:val="2"/>
  </w:num>
  <w:num w:numId="3">
    <w:abstractNumId w:val="24"/>
  </w:num>
  <w:num w:numId="4">
    <w:abstractNumId w:val="8"/>
  </w:num>
  <w:num w:numId="5">
    <w:abstractNumId w:val="40"/>
  </w:num>
  <w:num w:numId="6">
    <w:abstractNumId w:val="32"/>
  </w:num>
  <w:num w:numId="7">
    <w:abstractNumId w:val="6"/>
  </w:num>
  <w:num w:numId="8">
    <w:abstractNumId w:val="22"/>
  </w:num>
  <w:num w:numId="9">
    <w:abstractNumId w:val="11"/>
  </w:num>
  <w:num w:numId="10">
    <w:abstractNumId w:val="15"/>
  </w:num>
  <w:num w:numId="11">
    <w:abstractNumId w:val="12"/>
  </w:num>
  <w:num w:numId="12">
    <w:abstractNumId w:val="36"/>
  </w:num>
  <w:num w:numId="13">
    <w:abstractNumId w:val="10"/>
  </w:num>
  <w:num w:numId="14">
    <w:abstractNumId w:val="18"/>
  </w:num>
  <w:num w:numId="15">
    <w:abstractNumId w:val="33"/>
  </w:num>
  <w:num w:numId="16">
    <w:abstractNumId w:val="38"/>
  </w:num>
  <w:num w:numId="17">
    <w:abstractNumId w:val="30"/>
  </w:num>
  <w:num w:numId="18">
    <w:abstractNumId w:val="1"/>
  </w:num>
  <w:num w:numId="19">
    <w:abstractNumId w:val="29"/>
  </w:num>
  <w:num w:numId="20">
    <w:abstractNumId w:val="19"/>
  </w:num>
  <w:num w:numId="21">
    <w:abstractNumId w:val="35"/>
  </w:num>
  <w:num w:numId="22">
    <w:abstractNumId w:val="34"/>
  </w:num>
  <w:num w:numId="23">
    <w:abstractNumId w:val="16"/>
  </w:num>
  <w:num w:numId="24">
    <w:abstractNumId w:val="0"/>
  </w:num>
  <w:num w:numId="25">
    <w:abstractNumId w:val="26"/>
  </w:num>
  <w:num w:numId="26">
    <w:abstractNumId w:val="7"/>
  </w:num>
  <w:num w:numId="27">
    <w:abstractNumId w:val="5"/>
  </w:num>
  <w:num w:numId="28">
    <w:abstractNumId w:val="25"/>
  </w:num>
  <w:num w:numId="29">
    <w:abstractNumId w:val="21"/>
  </w:num>
  <w:num w:numId="30">
    <w:abstractNumId w:val="3"/>
  </w:num>
  <w:num w:numId="31">
    <w:abstractNumId w:val="20"/>
  </w:num>
  <w:num w:numId="32">
    <w:abstractNumId w:val="37"/>
  </w:num>
  <w:num w:numId="33">
    <w:abstractNumId w:val="17"/>
  </w:num>
  <w:num w:numId="34">
    <w:abstractNumId w:val="27"/>
  </w:num>
  <w:num w:numId="35">
    <w:abstractNumId w:val="31"/>
  </w:num>
  <w:num w:numId="36">
    <w:abstractNumId w:val="42"/>
  </w:num>
  <w:num w:numId="37">
    <w:abstractNumId w:val="9"/>
  </w:num>
  <w:num w:numId="38">
    <w:abstractNumId w:val="4"/>
  </w:num>
  <w:num w:numId="39">
    <w:abstractNumId w:val="28"/>
  </w:num>
  <w:num w:numId="40">
    <w:abstractNumId w:val="14"/>
  </w:num>
  <w:num w:numId="41">
    <w:abstractNumId w:val="39"/>
  </w:num>
  <w:num w:numId="42">
    <w:abstractNumId w:val="13"/>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fill="f" fillcolor="white" strokecolor="#000086">
      <v:fill color="white" on="f"/>
      <v:stroke color="#000086"/>
      <v:textbox style="mso-rotate-with-shape:t"/>
      <o:colormru v:ext="edit" colors="#c30,white,#9c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544"/>
    <w:rsid w:val="00001124"/>
    <w:rsid w:val="00011997"/>
    <w:rsid w:val="00024423"/>
    <w:rsid w:val="00035880"/>
    <w:rsid w:val="00036BB0"/>
    <w:rsid w:val="000445E7"/>
    <w:rsid w:val="0007374A"/>
    <w:rsid w:val="000800B4"/>
    <w:rsid w:val="00080779"/>
    <w:rsid w:val="0009725D"/>
    <w:rsid w:val="000A06DD"/>
    <w:rsid w:val="000A1C8D"/>
    <w:rsid w:val="000B57C3"/>
    <w:rsid w:val="000C2D9A"/>
    <w:rsid w:val="000D317D"/>
    <w:rsid w:val="000D4954"/>
    <w:rsid w:val="000D6392"/>
    <w:rsid w:val="000E5198"/>
    <w:rsid w:val="000E6104"/>
    <w:rsid w:val="00102299"/>
    <w:rsid w:val="00105928"/>
    <w:rsid w:val="00110345"/>
    <w:rsid w:val="00113AAB"/>
    <w:rsid w:val="00125F6B"/>
    <w:rsid w:val="0013049E"/>
    <w:rsid w:val="00154D1F"/>
    <w:rsid w:val="001555BA"/>
    <w:rsid w:val="00163F59"/>
    <w:rsid w:val="0016773D"/>
    <w:rsid w:val="0017664E"/>
    <w:rsid w:val="00184FEE"/>
    <w:rsid w:val="00193FD9"/>
    <w:rsid w:val="001B7F40"/>
    <w:rsid w:val="001C32B3"/>
    <w:rsid w:val="001D7D59"/>
    <w:rsid w:val="001F31E9"/>
    <w:rsid w:val="001F7252"/>
    <w:rsid w:val="002024F9"/>
    <w:rsid w:val="002043D2"/>
    <w:rsid w:val="00211856"/>
    <w:rsid w:val="00216B92"/>
    <w:rsid w:val="00220DD9"/>
    <w:rsid w:val="002416CE"/>
    <w:rsid w:val="00246BDA"/>
    <w:rsid w:val="002529A9"/>
    <w:rsid w:val="00253962"/>
    <w:rsid w:val="0026197D"/>
    <w:rsid w:val="00274154"/>
    <w:rsid w:val="00276DF4"/>
    <w:rsid w:val="00285E8B"/>
    <w:rsid w:val="00296BC2"/>
    <w:rsid w:val="002A2A18"/>
    <w:rsid w:val="002A31EB"/>
    <w:rsid w:val="002A39EE"/>
    <w:rsid w:val="002A74F3"/>
    <w:rsid w:val="002B0D26"/>
    <w:rsid w:val="002B474B"/>
    <w:rsid w:val="002B7CC8"/>
    <w:rsid w:val="002D2722"/>
    <w:rsid w:val="002E05C0"/>
    <w:rsid w:val="002F3CA9"/>
    <w:rsid w:val="00300EEC"/>
    <w:rsid w:val="0031095F"/>
    <w:rsid w:val="003131C2"/>
    <w:rsid w:val="00316978"/>
    <w:rsid w:val="00324D99"/>
    <w:rsid w:val="00345A27"/>
    <w:rsid w:val="00351B8F"/>
    <w:rsid w:val="00363247"/>
    <w:rsid w:val="00366B81"/>
    <w:rsid w:val="00366D67"/>
    <w:rsid w:val="00374ABF"/>
    <w:rsid w:val="003869C2"/>
    <w:rsid w:val="00392DBF"/>
    <w:rsid w:val="00395832"/>
    <w:rsid w:val="003A14B7"/>
    <w:rsid w:val="003C2C86"/>
    <w:rsid w:val="003C585D"/>
    <w:rsid w:val="003C5DCE"/>
    <w:rsid w:val="003D19D7"/>
    <w:rsid w:val="003E1148"/>
    <w:rsid w:val="003F043D"/>
    <w:rsid w:val="0041492B"/>
    <w:rsid w:val="004156DF"/>
    <w:rsid w:val="00426F5D"/>
    <w:rsid w:val="0043195E"/>
    <w:rsid w:val="00450013"/>
    <w:rsid w:val="004522F3"/>
    <w:rsid w:val="00472D2B"/>
    <w:rsid w:val="004758FA"/>
    <w:rsid w:val="00484132"/>
    <w:rsid w:val="00486725"/>
    <w:rsid w:val="004875DD"/>
    <w:rsid w:val="0048781B"/>
    <w:rsid w:val="00492534"/>
    <w:rsid w:val="004A2E98"/>
    <w:rsid w:val="004B20D9"/>
    <w:rsid w:val="004B39BC"/>
    <w:rsid w:val="004B613F"/>
    <w:rsid w:val="004C167F"/>
    <w:rsid w:val="004F13D6"/>
    <w:rsid w:val="004F28C7"/>
    <w:rsid w:val="00512B0D"/>
    <w:rsid w:val="00526B66"/>
    <w:rsid w:val="00540D43"/>
    <w:rsid w:val="00546CAB"/>
    <w:rsid w:val="00547C02"/>
    <w:rsid w:val="0055570A"/>
    <w:rsid w:val="005606C4"/>
    <w:rsid w:val="00570CCB"/>
    <w:rsid w:val="00572FC0"/>
    <w:rsid w:val="00583E1D"/>
    <w:rsid w:val="00584E66"/>
    <w:rsid w:val="0058669B"/>
    <w:rsid w:val="00593A0F"/>
    <w:rsid w:val="005B056B"/>
    <w:rsid w:val="005B1D9E"/>
    <w:rsid w:val="005B22BE"/>
    <w:rsid w:val="005C560C"/>
    <w:rsid w:val="005C5C0A"/>
    <w:rsid w:val="005C775F"/>
    <w:rsid w:val="005C7825"/>
    <w:rsid w:val="005E4EB8"/>
    <w:rsid w:val="005F269A"/>
    <w:rsid w:val="005F4F13"/>
    <w:rsid w:val="00612657"/>
    <w:rsid w:val="00621258"/>
    <w:rsid w:val="006245B1"/>
    <w:rsid w:val="00636F51"/>
    <w:rsid w:val="0066743C"/>
    <w:rsid w:val="00675A8F"/>
    <w:rsid w:val="0068166A"/>
    <w:rsid w:val="00687219"/>
    <w:rsid w:val="00697ACC"/>
    <w:rsid w:val="006A6404"/>
    <w:rsid w:val="006B3462"/>
    <w:rsid w:val="006B63F6"/>
    <w:rsid w:val="006B7CAB"/>
    <w:rsid w:val="006C0AF2"/>
    <w:rsid w:val="006C7CAE"/>
    <w:rsid w:val="006D0B76"/>
    <w:rsid w:val="006D216C"/>
    <w:rsid w:val="006E3872"/>
    <w:rsid w:val="006F6466"/>
    <w:rsid w:val="00701BB2"/>
    <w:rsid w:val="00711025"/>
    <w:rsid w:val="00733EC7"/>
    <w:rsid w:val="00743836"/>
    <w:rsid w:val="007442D6"/>
    <w:rsid w:val="00754ED7"/>
    <w:rsid w:val="00762974"/>
    <w:rsid w:val="0076320B"/>
    <w:rsid w:val="0076444F"/>
    <w:rsid w:val="00771D78"/>
    <w:rsid w:val="007859C6"/>
    <w:rsid w:val="007A1144"/>
    <w:rsid w:val="007B141D"/>
    <w:rsid w:val="007D3609"/>
    <w:rsid w:val="007D5170"/>
    <w:rsid w:val="007E0C1D"/>
    <w:rsid w:val="007F0539"/>
    <w:rsid w:val="007F281E"/>
    <w:rsid w:val="008033EB"/>
    <w:rsid w:val="008060D5"/>
    <w:rsid w:val="00806176"/>
    <w:rsid w:val="008129E5"/>
    <w:rsid w:val="00822C04"/>
    <w:rsid w:val="00853312"/>
    <w:rsid w:val="00874515"/>
    <w:rsid w:val="00881A7D"/>
    <w:rsid w:val="00890D16"/>
    <w:rsid w:val="00892CAE"/>
    <w:rsid w:val="00896A5C"/>
    <w:rsid w:val="008B1E56"/>
    <w:rsid w:val="008B59B6"/>
    <w:rsid w:val="008C0365"/>
    <w:rsid w:val="008D1EBC"/>
    <w:rsid w:val="008D75CF"/>
    <w:rsid w:val="008D7666"/>
    <w:rsid w:val="008F5824"/>
    <w:rsid w:val="00904B14"/>
    <w:rsid w:val="00921279"/>
    <w:rsid w:val="009223AB"/>
    <w:rsid w:val="00926D68"/>
    <w:rsid w:val="00932F84"/>
    <w:rsid w:val="009331DC"/>
    <w:rsid w:val="00940DF2"/>
    <w:rsid w:val="00950530"/>
    <w:rsid w:val="00956369"/>
    <w:rsid w:val="00963B26"/>
    <w:rsid w:val="009640DD"/>
    <w:rsid w:val="00965A8D"/>
    <w:rsid w:val="00966658"/>
    <w:rsid w:val="00970A9A"/>
    <w:rsid w:val="009913C5"/>
    <w:rsid w:val="009A40E6"/>
    <w:rsid w:val="009A4458"/>
    <w:rsid w:val="009C2071"/>
    <w:rsid w:val="009C6E2B"/>
    <w:rsid w:val="009C7C1D"/>
    <w:rsid w:val="009D20F4"/>
    <w:rsid w:val="009E171A"/>
    <w:rsid w:val="009E2D16"/>
    <w:rsid w:val="009F01A4"/>
    <w:rsid w:val="009F37DD"/>
    <w:rsid w:val="009F65B1"/>
    <w:rsid w:val="009F78D9"/>
    <w:rsid w:val="00A14DCB"/>
    <w:rsid w:val="00A178C4"/>
    <w:rsid w:val="00A17A0A"/>
    <w:rsid w:val="00A21741"/>
    <w:rsid w:val="00A2307F"/>
    <w:rsid w:val="00A243BB"/>
    <w:rsid w:val="00A333A6"/>
    <w:rsid w:val="00A3722F"/>
    <w:rsid w:val="00A45553"/>
    <w:rsid w:val="00A46A65"/>
    <w:rsid w:val="00A603D1"/>
    <w:rsid w:val="00A65C7C"/>
    <w:rsid w:val="00A70FA2"/>
    <w:rsid w:val="00A84EEA"/>
    <w:rsid w:val="00A9676F"/>
    <w:rsid w:val="00AB55A9"/>
    <w:rsid w:val="00AC7BFD"/>
    <w:rsid w:val="00AD1C20"/>
    <w:rsid w:val="00AD309F"/>
    <w:rsid w:val="00AE3116"/>
    <w:rsid w:val="00B02BFA"/>
    <w:rsid w:val="00B038BD"/>
    <w:rsid w:val="00B03D45"/>
    <w:rsid w:val="00B10512"/>
    <w:rsid w:val="00B10E3E"/>
    <w:rsid w:val="00B1628C"/>
    <w:rsid w:val="00B225AB"/>
    <w:rsid w:val="00B33228"/>
    <w:rsid w:val="00B37651"/>
    <w:rsid w:val="00B64669"/>
    <w:rsid w:val="00B70A25"/>
    <w:rsid w:val="00B843EF"/>
    <w:rsid w:val="00B91649"/>
    <w:rsid w:val="00BA3AFE"/>
    <w:rsid w:val="00BC1913"/>
    <w:rsid w:val="00BD1930"/>
    <w:rsid w:val="00BD3C80"/>
    <w:rsid w:val="00BD6ECC"/>
    <w:rsid w:val="00BE500F"/>
    <w:rsid w:val="00BE6550"/>
    <w:rsid w:val="00BF3C25"/>
    <w:rsid w:val="00BF4116"/>
    <w:rsid w:val="00C01FB7"/>
    <w:rsid w:val="00C0295B"/>
    <w:rsid w:val="00C1111C"/>
    <w:rsid w:val="00C13422"/>
    <w:rsid w:val="00C22119"/>
    <w:rsid w:val="00C63A45"/>
    <w:rsid w:val="00C7745A"/>
    <w:rsid w:val="00C843FD"/>
    <w:rsid w:val="00C86B6D"/>
    <w:rsid w:val="00C879B6"/>
    <w:rsid w:val="00C93BCD"/>
    <w:rsid w:val="00CA68F1"/>
    <w:rsid w:val="00CA7A71"/>
    <w:rsid w:val="00CE0110"/>
    <w:rsid w:val="00CE03C8"/>
    <w:rsid w:val="00CF294B"/>
    <w:rsid w:val="00D1677B"/>
    <w:rsid w:val="00D23049"/>
    <w:rsid w:val="00D37036"/>
    <w:rsid w:val="00D379C0"/>
    <w:rsid w:val="00D469E7"/>
    <w:rsid w:val="00D47D45"/>
    <w:rsid w:val="00D52BF7"/>
    <w:rsid w:val="00D65ADB"/>
    <w:rsid w:val="00D66FF2"/>
    <w:rsid w:val="00D763E5"/>
    <w:rsid w:val="00D90CB2"/>
    <w:rsid w:val="00D95EFC"/>
    <w:rsid w:val="00DD0BEC"/>
    <w:rsid w:val="00DD6258"/>
    <w:rsid w:val="00DE1653"/>
    <w:rsid w:val="00DF0336"/>
    <w:rsid w:val="00DF165D"/>
    <w:rsid w:val="00E025E8"/>
    <w:rsid w:val="00E0306E"/>
    <w:rsid w:val="00E03782"/>
    <w:rsid w:val="00E22E13"/>
    <w:rsid w:val="00E374B2"/>
    <w:rsid w:val="00E60098"/>
    <w:rsid w:val="00E630DA"/>
    <w:rsid w:val="00E64842"/>
    <w:rsid w:val="00E94544"/>
    <w:rsid w:val="00E97B3D"/>
    <w:rsid w:val="00EA1FBD"/>
    <w:rsid w:val="00EB31C6"/>
    <w:rsid w:val="00EC5293"/>
    <w:rsid w:val="00EC6EAD"/>
    <w:rsid w:val="00EE28B3"/>
    <w:rsid w:val="00EE2D1E"/>
    <w:rsid w:val="00EF0864"/>
    <w:rsid w:val="00F16BE7"/>
    <w:rsid w:val="00F20B86"/>
    <w:rsid w:val="00F30B18"/>
    <w:rsid w:val="00F408B0"/>
    <w:rsid w:val="00F411D8"/>
    <w:rsid w:val="00F477EE"/>
    <w:rsid w:val="00F524F7"/>
    <w:rsid w:val="00F6313B"/>
    <w:rsid w:val="00F64B3F"/>
    <w:rsid w:val="00F74A37"/>
    <w:rsid w:val="00F82ABC"/>
    <w:rsid w:val="00F83C16"/>
    <w:rsid w:val="00F917DF"/>
    <w:rsid w:val="00FA71E2"/>
    <w:rsid w:val="00FA7319"/>
    <w:rsid w:val="00FA7D88"/>
    <w:rsid w:val="00FB56ED"/>
    <w:rsid w:val="00FB7DFC"/>
    <w:rsid w:val="00FF14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strokecolor="#000086">
      <v:fill color="white" on="f"/>
      <v:stroke color="#000086"/>
      <v:textbox style="mso-rotate-with-shape:t"/>
      <o:colormru v:ext="edit" colors="#c30,white,#9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1D8"/>
    <w:rPr>
      <w:rFonts w:ascii="Trebuchet MS" w:hAnsi="Trebuchet MS"/>
      <w:sz w:val="24"/>
      <w:szCs w:val="24"/>
    </w:rPr>
  </w:style>
  <w:style w:type="paragraph" w:styleId="Heading1">
    <w:name w:val="heading 1"/>
    <w:basedOn w:val="Normal"/>
    <w:next w:val="Normal"/>
    <w:qFormat/>
    <w:rsid w:val="00450013"/>
    <w:pPr>
      <w:keepNext/>
      <w:outlineLvl w:val="0"/>
    </w:pPr>
    <w:rPr>
      <w:rFonts w:eastAsia="Times New Roman"/>
      <w:b/>
      <w:color w:val="993300"/>
      <w:sz w:val="44"/>
      <w:szCs w:val="44"/>
    </w:rPr>
  </w:style>
  <w:style w:type="paragraph" w:styleId="Heading2">
    <w:name w:val="heading 2"/>
    <w:basedOn w:val="Heading1"/>
    <w:next w:val="Normal"/>
    <w:qFormat/>
    <w:rsid w:val="00F20B86"/>
    <w:pPr>
      <w:jc w:val="both"/>
      <w:outlineLvl w:val="1"/>
    </w:pPr>
    <w:rPr>
      <w:color w:val="auto"/>
      <w:sz w:val="40"/>
      <w:szCs w:val="40"/>
    </w:rPr>
  </w:style>
  <w:style w:type="paragraph" w:styleId="Heading3">
    <w:name w:val="heading 3"/>
    <w:basedOn w:val="Normal"/>
    <w:next w:val="Normal"/>
    <w:qFormat/>
    <w:rsid w:val="00675A8F"/>
    <w:pPr>
      <w:keepNext/>
      <w:spacing w:before="240" w:after="60"/>
      <w:outlineLvl w:val="2"/>
    </w:pPr>
    <w:rPr>
      <w:rFonts w:ascii="Comic Sans MS" w:hAnsi="Comic Sans MS"/>
      <w:color w:val="4517C5"/>
      <w:sz w:val="26"/>
    </w:rPr>
  </w:style>
  <w:style w:type="paragraph" w:styleId="Heading4">
    <w:name w:val="heading 4"/>
    <w:basedOn w:val="Normal"/>
    <w:next w:val="Normal"/>
    <w:qFormat/>
    <w:rsid w:val="00675A8F"/>
    <w:pPr>
      <w:keepNext/>
      <w:spacing w:before="240" w:after="60"/>
      <w:outlineLvl w:val="3"/>
    </w:pPr>
    <w:rPr>
      <w:rFonts w:ascii="Comic Sans MS" w:hAnsi="Comic Sans MS"/>
      <w:color w:val="003300"/>
      <w:sz w:val="28"/>
    </w:rPr>
  </w:style>
  <w:style w:type="paragraph" w:styleId="Heading5">
    <w:name w:val="heading 5"/>
    <w:basedOn w:val="Normal"/>
    <w:next w:val="Normal"/>
    <w:qFormat/>
    <w:rsid w:val="00675A8F"/>
    <w:pPr>
      <w:spacing w:before="240" w:after="60"/>
      <w:outlineLvl w:val="4"/>
    </w:pPr>
    <w:rPr>
      <w:rFonts w:ascii="Comic Sans MS" w:hAnsi="Comic Sans MS"/>
      <w:color w:val="003300"/>
      <w:sz w:val="26"/>
    </w:rPr>
  </w:style>
  <w:style w:type="paragraph" w:styleId="Heading6">
    <w:name w:val="heading 6"/>
    <w:basedOn w:val="Normal"/>
    <w:next w:val="Normal"/>
    <w:qFormat/>
    <w:rsid w:val="00675A8F"/>
    <w:pPr>
      <w:spacing w:before="240" w:after="60"/>
      <w:outlineLvl w:val="5"/>
    </w:pPr>
    <w:rPr>
      <w:b/>
      <w:color w:val="0033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869C2"/>
    <w:pPr>
      <w:tabs>
        <w:tab w:val="center" w:pos="4320"/>
        <w:tab w:val="right" w:pos="8640"/>
      </w:tabs>
    </w:pPr>
  </w:style>
  <w:style w:type="paragraph" w:customStyle="1" w:styleId="Address2">
    <w:name w:val="Address 2"/>
    <w:basedOn w:val="Normal"/>
    <w:rsid w:val="00675A8F"/>
    <w:pPr>
      <w:spacing w:line="280" w:lineRule="atLeast"/>
    </w:pPr>
    <w:rPr>
      <w:rFonts w:eastAsia="Times New Roman"/>
      <w:b/>
      <w:caps/>
      <w:sz w:val="20"/>
    </w:rPr>
  </w:style>
  <w:style w:type="paragraph" w:customStyle="1" w:styleId="Address1">
    <w:name w:val="Address 1"/>
    <w:basedOn w:val="Normal"/>
    <w:rsid w:val="00675A8F"/>
    <w:pPr>
      <w:spacing w:line="240" w:lineRule="atLeast"/>
    </w:pPr>
    <w:rPr>
      <w:rFonts w:eastAsia="Times New Roman"/>
      <w:sz w:val="20"/>
    </w:rPr>
  </w:style>
  <w:style w:type="paragraph" w:customStyle="1" w:styleId="AddressCorrection">
    <w:name w:val="Address Correction"/>
    <w:basedOn w:val="Normal"/>
    <w:rsid w:val="00675A8F"/>
    <w:pPr>
      <w:spacing w:before="120"/>
    </w:pPr>
    <w:rPr>
      <w:rFonts w:eastAsia="Times New Roman"/>
      <w:i/>
      <w:sz w:val="16"/>
    </w:rPr>
  </w:style>
  <w:style w:type="paragraph" w:customStyle="1" w:styleId="OrgInfo">
    <w:name w:val="Org Info"/>
    <w:basedOn w:val="Normal"/>
    <w:rsid w:val="00675A8F"/>
    <w:pPr>
      <w:spacing w:line="200" w:lineRule="atLeast"/>
    </w:pPr>
    <w:rPr>
      <w:rFonts w:eastAsia="Times New Roman"/>
      <w:sz w:val="16"/>
    </w:rPr>
  </w:style>
  <w:style w:type="paragraph" w:customStyle="1" w:styleId="PanelHeader">
    <w:name w:val="Panel Header"/>
    <w:basedOn w:val="Heading1"/>
    <w:rsid w:val="00316978"/>
    <w:pPr>
      <w:spacing w:after="120"/>
    </w:pPr>
    <w:rPr>
      <w:color w:val="003300"/>
      <w:sz w:val="28"/>
    </w:rPr>
  </w:style>
  <w:style w:type="paragraph" w:customStyle="1" w:styleId="Sign-up">
    <w:name w:val="Sign-up"/>
    <w:basedOn w:val="Normal"/>
    <w:rsid w:val="00675A8F"/>
    <w:pPr>
      <w:spacing w:line="220" w:lineRule="atLeast"/>
    </w:pPr>
    <w:rPr>
      <w:rFonts w:eastAsia="Times New Roman"/>
      <w:b/>
      <w:i/>
      <w:sz w:val="16"/>
    </w:rPr>
  </w:style>
  <w:style w:type="paragraph" w:customStyle="1" w:styleId="Event">
    <w:name w:val="Event"/>
    <w:basedOn w:val="Normal"/>
    <w:rsid w:val="00956369"/>
    <w:pPr>
      <w:spacing w:after="120" w:line="220" w:lineRule="atLeast"/>
    </w:pPr>
    <w:rPr>
      <w:rFonts w:eastAsia="Times New Roman"/>
      <w:sz w:val="18"/>
      <w:szCs w:val="18"/>
    </w:rPr>
  </w:style>
  <w:style w:type="paragraph" w:styleId="BodyText">
    <w:name w:val="Body Text"/>
    <w:basedOn w:val="Normal"/>
    <w:rsid w:val="00675A8F"/>
    <w:pPr>
      <w:spacing w:after="120" w:line="280" w:lineRule="atLeast"/>
    </w:pPr>
    <w:rPr>
      <w:rFonts w:eastAsia="Times New Roman"/>
      <w:sz w:val="19"/>
    </w:rPr>
  </w:style>
  <w:style w:type="paragraph" w:customStyle="1" w:styleId="Contact">
    <w:name w:val="Contact"/>
    <w:basedOn w:val="Normal"/>
    <w:rsid w:val="00675A8F"/>
    <w:rPr>
      <w:rFonts w:eastAsia="Times New Roman"/>
      <w:color w:val="000000"/>
      <w:kern w:val="28"/>
      <w:sz w:val="22"/>
    </w:rPr>
  </w:style>
  <w:style w:type="paragraph" w:customStyle="1" w:styleId="Masthead">
    <w:name w:val="Masthead"/>
    <w:basedOn w:val="Heading1"/>
    <w:rsid w:val="00EE28B3"/>
    <w:pPr>
      <w:jc w:val="center"/>
    </w:pPr>
    <w:rPr>
      <w:kern w:val="28"/>
      <w:szCs w:val="48"/>
    </w:rPr>
  </w:style>
  <w:style w:type="paragraph" w:customStyle="1" w:styleId="Tagline">
    <w:name w:val="Tagline"/>
    <w:basedOn w:val="Normal"/>
    <w:rsid w:val="00EE28B3"/>
    <w:pPr>
      <w:jc w:val="right"/>
    </w:pPr>
    <w:rPr>
      <w:rFonts w:eastAsia="Times New Roman"/>
      <w:kern w:val="28"/>
      <w:sz w:val="26"/>
    </w:rPr>
  </w:style>
  <w:style w:type="paragraph" w:customStyle="1" w:styleId="Caption">
    <w:name w:val="Caption."/>
    <w:basedOn w:val="Normal"/>
    <w:rsid w:val="00F20B86"/>
    <w:pPr>
      <w:spacing w:line="200" w:lineRule="atLeast"/>
      <w:jc w:val="center"/>
    </w:pPr>
    <w:rPr>
      <w:rFonts w:eastAsia="Times New Roman"/>
      <w:i/>
      <w:kern w:val="28"/>
      <w:sz w:val="16"/>
      <w:szCs w:val="16"/>
    </w:rPr>
  </w:style>
  <w:style w:type="paragraph" w:customStyle="1" w:styleId="OrgName1">
    <w:name w:val="Org Name 1"/>
    <w:basedOn w:val="Normal"/>
    <w:rsid w:val="00675A8F"/>
    <w:rPr>
      <w:rFonts w:eastAsia="Times New Roman"/>
      <w:kern w:val="28"/>
    </w:rPr>
  </w:style>
  <w:style w:type="paragraph" w:styleId="BalloonText">
    <w:name w:val="Balloon Text"/>
    <w:basedOn w:val="Normal"/>
    <w:semiHidden/>
    <w:rsid w:val="00940DF2"/>
    <w:rPr>
      <w:rFonts w:ascii="Tahoma" w:hAnsi="Tahoma" w:cs="Tahoma"/>
      <w:sz w:val="16"/>
      <w:szCs w:val="16"/>
    </w:rPr>
  </w:style>
  <w:style w:type="character" w:styleId="Strong">
    <w:name w:val="Strong"/>
    <w:basedOn w:val="DefaultParagraphFont"/>
    <w:qFormat/>
    <w:rsid w:val="00612657"/>
    <w:rPr>
      <w:b/>
      <w:bCs/>
    </w:rPr>
  </w:style>
  <w:style w:type="character" w:styleId="Hyperlink">
    <w:name w:val="Hyperlink"/>
    <w:basedOn w:val="DefaultParagraphFont"/>
    <w:rsid w:val="0009725D"/>
    <w:rPr>
      <w:color w:val="0000FF"/>
      <w:u w:val="single"/>
    </w:rPr>
  </w:style>
  <w:style w:type="paragraph" w:styleId="NoSpacing">
    <w:name w:val="No Spacing"/>
    <w:qFormat/>
    <w:rsid w:val="00285E8B"/>
    <w:rPr>
      <w:rFonts w:ascii="Calibri" w:eastAsia="Times New Roman" w:hAnsi="Calibr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1D8"/>
    <w:rPr>
      <w:rFonts w:ascii="Trebuchet MS" w:hAnsi="Trebuchet MS"/>
      <w:sz w:val="24"/>
      <w:szCs w:val="24"/>
    </w:rPr>
  </w:style>
  <w:style w:type="paragraph" w:styleId="Heading1">
    <w:name w:val="heading 1"/>
    <w:basedOn w:val="Normal"/>
    <w:next w:val="Normal"/>
    <w:qFormat/>
    <w:rsid w:val="00450013"/>
    <w:pPr>
      <w:keepNext/>
      <w:outlineLvl w:val="0"/>
    </w:pPr>
    <w:rPr>
      <w:rFonts w:eastAsia="Times New Roman"/>
      <w:b/>
      <w:color w:val="993300"/>
      <w:sz w:val="44"/>
      <w:szCs w:val="44"/>
    </w:rPr>
  </w:style>
  <w:style w:type="paragraph" w:styleId="Heading2">
    <w:name w:val="heading 2"/>
    <w:basedOn w:val="Heading1"/>
    <w:next w:val="Normal"/>
    <w:qFormat/>
    <w:rsid w:val="00F20B86"/>
    <w:pPr>
      <w:jc w:val="both"/>
      <w:outlineLvl w:val="1"/>
    </w:pPr>
    <w:rPr>
      <w:color w:val="auto"/>
      <w:sz w:val="40"/>
      <w:szCs w:val="40"/>
    </w:rPr>
  </w:style>
  <w:style w:type="paragraph" w:styleId="Heading3">
    <w:name w:val="heading 3"/>
    <w:basedOn w:val="Normal"/>
    <w:next w:val="Normal"/>
    <w:qFormat/>
    <w:rsid w:val="00675A8F"/>
    <w:pPr>
      <w:keepNext/>
      <w:spacing w:before="240" w:after="60"/>
      <w:outlineLvl w:val="2"/>
    </w:pPr>
    <w:rPr>
      <w:rFonts w:ascii="Comic Sans MS" w:hAnsi="Comic Sans MS"/>
      <w:color w:val="4517C5"/>
      <w:sz w:val="26"/>
    </w:rPr>
  </w:style>
  <w:style w:type="paragraph" w:styleId="Heading4">
    <w:name w:val="heading 4"/>
    <w:basedOn w:val="Normal"/>
    <w:next w:val="Normal"/>
    <w:qFormat/>
    <w:rsid w:val="00675A8F"/>
    <w:pPr>
      <w:keepNext/>
      <w:spacing w:before="240" w:after="60"/>
      <w:outlineLvl w:val="3"/>
    </w:pPr>
    <w:rPr>
      <w:rFonts w:ascii="Comic Sans MS" w:hAnsi="Comic Sans MS"/>
      <w:color w:val="003300"/>
      <w:sz w:val="28"/>
    </w:rPr>
  </w:style>
  <w:style w:type="paragraph" w:styleId="Heading5">
    <w:name w:val="heading 5"/>
    <w:basedOn w:val="Normal"/>
    <w:next w:val="Normal"/>
    <w:qFormat/>
    <w:rsid w:val="00675A8F"/>
    <w:pPr>
      <w:spacing w:before="240" w:after="60"/>
      <w:outlineLvl w:val="4"/>
    </w:pPr>
    <w:rPr>
      <w:rFonts w:ascii="Comic Sans MS" w:hAnsi="Comic Sans MS"/>
      <w:color w:val="003300"/>
      <w:sz w:val="26"/>
    </w:rPr>
  </w:style>
  <w:style w:type="paragraph" w:styleId="Heading6">
    <w:name w:val="heading 6"/>
    <w:basedOn w:val="Normal"/>
    <w:next w:val="Normal"/>
    <w:qFormat/>
    <w:rsid w:val="00675A8F"/>
    <w:pPr>
      <w:spacing w:before="240" w:after="60"/>
      <w:outlineLvl w:val="5"/>
    </w:pPr>
    <w:rPr>
      <w:b/>
      <w:color w:val="0033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869C2"/>
    <w:pPr>
      <w:tabs>
        <w:tab w:val="center" w:pos="4320"/>
        <w:tab w:val="right" w:pos="8640"/>
      </w:tabs>
    </w:pPr>
  </w:style>
  <w:style w:type="paragraph" w:customStyle="1" w:styleId="Address2">
    <w:name w:val="Address 2"/>
    <w:basedOn w:val="Normal"/>
    <w:rsid w:val="00675A8F"/>
    <w:pPr>
      <w:spacing w:line="280" w:lineRule="atLeast"/>
    </w:pPr>
    <w:rPr>
      <w:rFonts w:eastAsia="Times New Roman"/>
      <w:b/>
      <w:caps/>
      <w:sz w:val="20"/>
    </w:rPr>
  </w:style>
  <w:style w:type="paragraph" w:customStyle="1" w:styleId="Address1">
    <w:name w:val="Address 1"/>
    <w:basedOn w:val="Normal"/>
    <w:rsid w:val="00675A8F"/>
    <w:pPr>
      <w:spacing w:line="240" w:lineRule="atLeast"/>
    </w:pPr>
    <w:rPr>
      <w:rFonts w:eastAsia="Times New Roman"/>
      <w:sz w:val="20"/>
    </w:rPr>
  </w:style>
  <w:style w:type="paragraph" w:customStyle="1" w:styleId="AddressCorrection">
    <w:name w:val="Address Correction"/>
    <w:basedOn w:val="Normal"/>
    <w:rsid w:val="00675A8F"/>
    <w:pPr>
      <w:spacing w:before="120"/>
    </w:pPr>
    <w:rPr>
      <w:rFonts w:eastAsia="Times New Roman"/>
      <w:i/>
      <w:sz w:val="16"/>
    </w:rPr>
  </w:style>
  <w:style w:type="paragraph" w:customStyle="1" w:styleId="OrgInfo">
    <w:name w:val="Org Info"/>
    <w:basedOn w:val="Normal"/>
    <w:rsid w:val="00675A8F"/>
    <w:pPr>
      <w:spacing w:line="200" w:lineRule="atLeast"/>
    </w:pPr>
    <w:rPr>
      <w:rFonts w:eastAsia="Times New Roman"/>
      <w:sz w:val="16"/>
    </w:rPr>
  </w:style>
  <w:style w:type="paragraph" w:customStyle="1" w:styleId="PanelHeader">
    <w:name w:val="Panel Header"/>
    <w:basedOn w:val="Heading1"/>
    <w:rsid w:val="00316978"/>
    <w:pPr>
      <w:spacing w:after="120"/>
    </w:pPr>
    <w:rPr>
      <w:color w:val="003300"/>
      <w:sz w:val="28"/>
    </w:rPr>
  </w:style>
  <w:style w:type="paragraph" w:customStyle="1" w:styleId="Sign-up">
    <w:name w:val="Sign-up"/>
    <w:basedOn w:val="Normal"/>
    <w:rsid w:val="00675A8F"/>
    <w:pPr>
      <w:spacing w:line="220" w:lineRule="atLeast"/>
    </w:pPr>
    <w:rPr>
      <w:rFonts w:eastAsia="Times New Roman"/>
      <w:b/>
      <w:i/>
      <w:sz w:val="16"/>
    </w:rPr>
  </w:style>
  <w:style w:type="paragraph" w:customStyle="1" w:styleId="Event">
    <w:name w:val="Event"/>
    <w:basedOn w:val="Normal"/>
    <w:rsid w:val="00956369"/>
    <w:pPr>
      <w:spacing w:after="120" w:line="220" w:lineRule="atLeast"/>
    </w:pPr>
    <w:rPr>
      <w:rFonts w:eastAsia="Times New Roman"/>
      <w:sz w:val="18"/>
      <w:szCs w:val="18"/>
    </w:rPr>
  </w:style>
  <w:style w:type="paragraph" w:styleId="BodyText">
    <w:name w:val="Body Text"/>
    <w:basedOn w:val="Normal"/>
    <w:rsid w:val="00675A8F"/>
    <w:pPr>
      <w:spacing w:after="120" w:line="280" w:lineRule="atLeast"/>
    </w:pPr>
    <w:rPr>
      <w:rFonts w:eastAsia="Times New Roman"/>
      <w:sz w:val="19"/>
    </w:rPr>
  </w:style>
  <w:style w:type="paragraph" w:customStyle="1" w:styleId="Contact">
    <w:name w:val="Contact"/>
    <w:basedOn w:val="Normal"/>
    <w:rsid w:val="00675A8F"/>
    <w:rPr>
      <w:rFonts w:eastAsia="Times New Roman"/>
      <w:color w:val="000000"/>
      <w:kern w:val="28"/>
      <w:sz w:val="22"/>
    </w:rPr>
  </w:style>
  <w:style w:type="paragraph" w:customStyle="1" w:styleId="Masthead">
    <w:name w:val="Masthead"/>
    <w:basedOn w:val="Heading1"/>
    <w:rsid w:val="00EE28B3"/>
    <w:pPr>
      <w:jc w:val="center"/>
    </w:pPr>
    <w:rPr>
      <w:kern w:val="28"/>
      <w:szCs w:val="48"/>
    </w:rPr>
  </w:style>
  <w:style w:type="paragraph" w:customStyle="1" w:styleId="Tagline">
    <w:name w:val="Tagline"/>
    <w:basedOn w:val="Normal"/>
    <w:rsid w:val="00EE28B3"/>
    <w:pPr>
      <w:jc w:val="right"/>
    </w:pPr>
    <w:rPr>
      <w:rFonts w:eastAsia="Times New Roman"/>
      <w:kern w:val="28"/>
      <w:sz w:val="26"/>
    </w:rPr>
  </w:style>
  <w:style w:type="paragraph" w:customStyle="1" w:styleId="Caption">
    <w:name w:val="Caption."/>
    <w:basedOn w:val="Normal"/>
    <w:rsid w:val="00F20B86"/>
    <w:pPr>
      <w:spacing w:line="200" w:lineRule="atLeast"/>
      <w:jc w:val="center"/>
    </w:pPr>
    <w:rPr>
      <w:rFonts w:eastAsia="Times New Roman"/>
      <w:i/>
      <w:kern w:val="28"/>
      <w:sz w:val="16"/>
      <w:szCs w:val="16"/>
    </w:rPr>
  </w:style>
  <w:style w:type="paragraph" w:customStyle="1" w:styleId="OrgName1">
    <w:name w:val="Org Name 1"/>
    <w:basedOn w:val="Normal"/>
    <w:rsid w:val="00675A8F"/>
    <w:rPr>
      <w:rFonts w:eastAsia="Times New Roman"/>
      <w:kern w:val="28"/>
    </w:rPr>
  </w:style>
  <w:style w:type="paragraph" w:styleId="BalloonText">
    <w:name w:val="Balloon Text"/>
    <w:basedOn w:val="Normal"/>
    <w:semiHidden/>
    <w:rsid w:val="00940DF2"/>
    <w:rPr>
      <w:rFonts w:ascii="Tahoma" w:hAnsi="Tahoma" w:cs="Tahoma"/>
      <w:sz w:val="16"/>
      <w:szCs w:val="16"/>
    </w:rPr>
  </w:style>
  <w:style w:type="character" w:styleId="Strong">
    <w:name w:val="Strong"/>
    <w:basedOn w:val="DefaultParagraphFont"/>
    <w:qFormat/>
    <w:rsid w:val="00612657"/>
    <w:rPr>
      <w:b/>
      <w:bCs/>
    </w:rPr>
  </w:style>
  <w:style w:type="character" w:styleId="Hyperlink">
    <w:name w:val="Hyperlink"/>
    <w:basedOn w:val="DefaultParagraphFont"/>
    <w:rsid w:val="0009725D"/>
    <w:rPr>
      <w:color w:val="0000FF"/>
      <w:u w:val="single"/>
    </w:rPr>
  </w:style>
  <w:style w:type="paragraph" w:styleId="NoSpacing">
    <w:name w:val="No Spacing"/>
    <w:qFormat/>
    <w:rsid w:val="00285E8B"/>
    <w:rPr>
      <w:rFonts w:ascii="Calibri" w:eastAsia="Times New Roman"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9789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musc.edu/tfcbt" TargetMode="External"/><Relationship Id="rId20" Type="http://schemas.openxmlformats.org/officeDocument/2006/relationships/hyperlink" Target="http://www.musc.edu/tfcbtconsult" TargetMode="External"/><Relationship Id="rId21" Type="http://schemas.openxmlformats.org/officeDocument/2006/relationships/image" Target="media/image5.emf"/><Relationship Id="rId22" Type="http://schemas.openxmlformats.org/officeDocument/2006/relationships/hyperlink" Target="http://www.musc.edu/tfcbtconsult" TargetMode="External"/><Relationship Id="rId23" Type="http://schemas.openxmlformats.org/officeDocument/2006/relationships/image" Target="media/image50.emf"/><Relationship Id="rId24" Type="http://schemas.openxmlformats.org/officeDocument/2006/relationships/hyperlink" Target="http://www.musc.edu/tfcbt" TargetMode="External"/><Relationship Id="rId25" Type="http://schemas.openxmlformats.org/officeDocument/2006/relationships/hyperlink" Target="http://www.musc.edu/tfcbt" TargetMode="External"/><Relationship Id="rId26" Type="http://schemas.openxmlformats.org/officeDocument/2006/relationships/image" Target="media/image6.png"/><Relationship Id="rId27" Type="http://schemas.openxmlformats.org/officeDocument/2006/relationships/image" Target="media/image7.png"/><Relationship Id="rId28" Type="http://schemas.openxmlformats.org/officeDocument/2006/relationships/image" Target="media/image8.png"/><Relationship Id="rId29" Type="http://schemas.openxmlformats.org/officeDocument/2006/relationships/image" Target="media/image9.png"/><Relationship Id="rId30" Type="http://schemas.openxmlformats.org/officeDocument/2006/relationships/image" Target="media/image10.jpe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www.musc.edu/ctg" TargetMode="External"/><Relationship Id="rId11" Type="http://schemas.openxmlformats.org/officeDocument/2006/relationships/hyperlink" Target="http://www.musc.edu/tfcbtconsult" TargetMode="External"/><Relationship Id="rId12" Type="http://schemas.openxmlformats.org/officeDocument/2006/relationships/hyperlink" Target="http://www.musc.edu/tfcbt" TargetMode="External"/><Relationship Id="rId13" Type="http://schemas.openxmlformats.org/officeDocument/2006/relationships/hyperlink" Target="http://www.musc.edu/ctg" TargetMode="External"/><Relationship Id="rId14" Type="http://schemas.openxmlformats.org/officeDocument/2006/relationships/hyperlink" Target="http://www.musc.edu/tfcbtconsult" TargetMode="External"/><Relationship Id="rId15" Type="http://schemas.openxmlformats.org/officeDocument/2006/relationships/image" Target="media/image1.jpeg"/><Relationship Id="rId16" Type="http://schemas.openxmlformats.org/officeDocument/2006/relationships/image" Target="media/image2.png"/><Relationship Id="rId17" Type="http://schemas.openxmlformats.org/officeDocument/2006/relationships/image" Target="media/image3.jpeg"/><Relationship Id="rId18" Type="http://schemas.openxmlformats.org/officeDocument/2006/relationships/image" Target="media/image4.jpeg"/><Relationship Id="rId19" Type="http://schemas.openxmlformats.org/officeDocument/2006/relationships/image" Target="media/image4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koenigjs\LOCALS~1\Temp\TCD1AB6.tmp\Event%20marketing%20broch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F85AD-37D7-8640-81BC-5F5349DEC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\DOCUME~1\koenigjs\LOCALS~1\Temp\TCD1AB6.tmp\Event marketing brochure.dot</Template>
  <TotalTime>1</TotalTime>
  <Pages>2</Pages>
  <Words>4</Words>
  <Characters>29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32</CharactersWithSpaces>
  <SharedDoc>false</SharedDoc>
  <HLinks>
    <vt:vector size="36" baseType="variant">
      <vt:variant>
        <vt:i4>5505089</vt:i4>
      </vt:variant>
      <vt:variant>
        <vt:i4>15</vt:i4>
      </vt:variant>
      <vt:variant>
        <vt:i4>0</vt:i4>
      </vt:variant>
      <vt:variant>
        <vt:i4>5</vt:i4>
      </vt:variant>
      <vt:variant>
        <vt:lpwstr>http://www.musc.edu/tfcbt</vt:lpwstr>
      </vt:variant>
      <vt:variant>
        <vt:lpwstr/>
      </vt:variant>
      <vt:variant>
        <vt:i4>5767237</vt:i4>
      </vt:variant>
      <vt:variant>
        <vt:i4>12</vt:i4>
      </vt:variant>
      <vt:variant>
        <vt:i4>0</vt:i4>
      </vt:variant>
      <vt:variant>
        <vt:i4>5</vt:i4>
      </vt:variant>
      <vt:variant>
        <vt:lpwstr>http://www.musc.edu/tfcbtconsult</vt:lpwstr>
      </vt:variant>
      <vt:variant>
        <vt:lpwstr/>
      </vt:variant>
      <vt:variant>
        <vt:i4>4653137</vt:i4>
      </vt:variant>
      <vt:variant>
        <vt:i4>9</vt:i4>
      </vt:variant>
      <vt:variant>
        <vt:i4>0</vt:i4>
      </vt:variant>
      <vt:variant>
        <vt:i4>5</vt:i4>
      </vt:variant>
      <vt:variant>
        <vt:lpwstr>http://cpt.musc.edu/</vt:lpwstr>
      </vt:variant>
      <vt:variant>
        <vt:lpwstr/>
      </vt:variant>
      <vt:variant>
        <vt:i4>5767237</vt:i4>
      </vt:variant>
      <vt:variant>
        <vt:i4>6</vt:i4>
      </vt:variant>
      <vt:variant>
        <vt:i4>0</vt:i4>
      </vt:variant>
      <vt:variant>
        <vt:i4>5</vt:i4>
      </vt:variant>
      <vt:variant>
        <vt:lpwstr>http://www.musc.edu/tfcbtconsult</vt:lpwstr>
      </vt:variant>
      <vt:variant>
        <vt:lpwstr/>
      </vt:variant>
      <vt:variant>
        <vt:i4>2359349</vt:i4>
      </vt:variant>
      <vt:variant>
        <vt:i4>3</vt:i4>
      </vt:variant>
      <vt:variant>
        <vt:i4>0</vt:i4>
      </vt:variant>
      <vt:variant>
        <vt:i4>5</vt:i4>
      </vt:variant>
      <vt:variant>
        <vt:lpwstr>http://www.musc.edu/ctg</vt:lpwstr>
      </vt:variant>
      <vt:variant>
        <vt:lpwstr/>
      </vt:variant>
      <vt:variant>
        <vt:i4>5505089</vt:i4>
      </vt:variant>
      <vt:variant>
        <vt:i4>0</vt:i4>
      </vt:variant>
      <vt:variant>
        <vt:i4>0</vt:i4>
      </vt:variant>
      <vt:variant>
        <vt:i4>5</vt:i4>
      </vt:variant>
      <vt:variant>
        <vt:lpwstr>http://www.musc.edu/tfcbt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koenigjs</dc:creator>
  <cp:lastModifiedBy>Esther Deblinger</cp:lastModifiedBy>
  <cp:revision>2</cp:revision>
  <cp:lastPrinted>2017-06-20T18:58:00Z</cp:lastPrinted>
  <dcterms:created xsi:type="dcterms:W3CDTF">2017-11-22T21:23:00Z</dcterms:created>
  <dcterms:modified xsi:type="dcterms:W3CDTF">2017-11-22T21:23:00Z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TC010178201033</vt:lpwstr>
  </property>
</Properties>
</file>